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7A1BC" w14:textId="08E8343C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Załącznik nr</w:t>
      </w:r>
      <w:r w:rsidR="007A406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10</w:t>
      </w:r>
      <w:r w:rsidRPr="008C31D4">
        <w:rPr>
          <w:rFonts w:ascii="Arial" w:hAnsi="Arial" w:cs="Arial"/>
          <w:bCs/>
          <w:sz w:val="24"/>
          <w:szCs w:val="24"/>
        </w:rPr>
        <w:t xml:space="preserve"> do Umowy wsparcia w Projekcie: </w:t>
      </w:r>
    </w:p>
    <w:p w14:paraId="3A64676A" w14:textId="77777777" w:rsidR="008C31D4" w:rsidRPr="008C31D4" w:rsidRDefault="008C31D4" w:rsidP="008C31D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31D4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7DA5A94B" w14:textId="38E0173D" w:rsidR="00384F13" w:rsidRPr="004E36BA" w:rsidRDefault="008C31D4" w:rsidP="008C31D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C31D4">
        <w:rPr>
          <w:rFonts w:ascii="Arial" w:hAnsi="Arial" w:cs="Arial"/>
          <w:bCs/>
          <w:sz w:val="24"/>
          <w:szCs w:val="24"/>
        </w:rPr>
        <w:t>Nr FERS.01.03-IP.09-0057/23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1CA33C63" w14:textId="3C6770E6" w:rsidR="00DA5F11" w:rsidRDefault="00891B9A" w:rsidP="006408C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>„Przepis na rozwój - Akademia HR”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FERS.01.03-IP.09-0057/23</w:t>
      </w:r>
    </w:p>
    <w:p w14:paraId="1322C954" w14:textId="77777777" w:rsidR="0059679D" w:rsidRDefault="0059679D" w:rsidP="006408C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B68C28F" w14:textId="77777777" w:rsidR="0059679D" w:rsidRDefault="0059679D" w:rsidP="0059679D">
      <w:pPr>
        <w:spacing w:line="360" w:lineRule="auto"/>
        <w:rPr>
          <w:rFonts w:ascii="Arial" w:hAnsi="Arial" w:cs="Arial"/>
          <w:sz w:val="24"/>
          <w:szCs w:val="24"/>
        </w:rPr>
      </w:pPr>
    </w:p>
    <w:p w14:paraId="5EC52544" w14:textId="70962726" w:rsidR="0059679D" w:rsidRPr="0059679D" w:rsidRDefault="0059679D" w:rsidP="0059679D">
      <w:pPr>
        <w:spacing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w związku z rozliczaniem usługi numer: …………………………………………………</w:t>
      </w:r>
    </w:p>
    <w:p w14:paraId="0264BF75" w14:textId="77777777" w:rsidR="00891B9A" w:rsidRDefault="00891B9A" w:rsidP="00891B9A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61A0B" w14:textId="77777777" w:rsidR="00E82ED7" w:rsidRDefault="00E82ED7" w:rsidP="00050148">
      <w:pPr>
        <w:spacing w:after="0" w:line="240" w:lineRule="auto"/>
      </w:pPr>
      <w:r>
        <w:separator/>
      </w:r>
    </w:p>
  </w:endnote>
  <w:endnote w:type="continuationSeparator" w:id="0">
    <w:p w14:paraId="22CEEBC3" w14:textId="77777777" w:rsidR="00E82ED7" w:rsidRDefault="00E82ED7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6B264" w14:textId="77777777" w:rsidR="00E82ED7" w:rsidRDefault="00E82ED7" w:rsidP="00050148">
      <w:pPr>
        <w:spacing w:after="0" w:line="240" w:lineRule="auto"/>
      </w:pPr>
      <w:r>
        <w:separator/>
      </w:r>
    </w:p>
  </w:footnote>
  <w:footnote w:type="continuationSeparator" w:id="0">
    <w:p w14:paraId="5B53E88A" w14:textId="77777777" w:rsidR="00E82ED7" w:rsidRDefault="00E82ED7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2844"/>
    <w:rsid w:val="00314645"/>
    <w:rsid w:val="0036168B"/>
    <w:rsid w:val="00384F13"/>
    <w:rsid w:val="003A1D6E"/>
    <w:rsid w:val="003C2B8B"/>
    <w:rsid w:val="003D5BAB"/>
    <w:rsid w:val="00446E75"/>
    <w:rsid w:val="00450A4C"/>
    <w:rsid w:val="00457C9F"/>
    <w:rsid w:val="0046099F"/>
    <w:rsid w:val="004A4CE9"/>
    <w:rsid w:val="00512588"/>
    <w:rsid w:val="00544F44"/>
    <w:rsid w:val="00584ED2"/>
    <w:rsid w:val="0059679D"/>
    <w:rsid w:val="005E06F6"/>
    <w:rsid w:val="006408C0"/>
    <w:rsid w:val="006A08D6"/>
    <w:rsid w:val="006D20FD"/>
    <w:rsid w:val="00792A3F"/>
    <w:rsid w:val="007A4061"/>
    <w:rsid w:val="007B2E6D"/>
    <w:rsid w:val="007E37B9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692D"/>
    <w:rsid w:val="009B2661"/>
    <w:rsid w:val="00A07D0C"/>
    <w:rsid w:val="00A6035B"/>
    <w:rsid w:val="00AC29BF"/>
    <w:rsid w:val="00B35487"/>
    <w:rsid w:val="00B56CB3"/>
    <w:rsid w:val="00BA22A6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Brzózka</cp:lastModifiedBy>
  <cp:revision>2</cp:revision>
  <dcterms:created xsi:type="dcterms:W3CDTF">2024-03-15T13:22:00Z</dcterms:created>
  <dcterms:modified xsi:type="dcterms:W3CDTF">2024-10-21T12:40:00Z</dcterms:modified>
</cp:coreProperties>
</file>