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12CBA" w14:textId="6A36B514" w:rsidR="00B71D77" w:rsidRPr="00615AFA" w:rsidRDefault="00E13BD7" w:rsidP="006E6CD8">
      <w:pPr>
        <w:tabs>
          <w:tab w:val="center" w:pos="4536"/>
          <w:tab w:val="right" w:pos="9638"/>
        </w:tabs>
        <w:spacing w:after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615AFA">
        <w:rPr>
          <w:rFonts w:asciiTheme="minorHAnsi" w:hAnsiTheme="minorHAnsi" w:cstheme="minorHAnsi"/>
          <w:b/>
          <w:sz w:val="16"/>
          <w:szCs w:val="16"/>
        </w:rPr>
        <w:t>Załącznik nr</w:t>
      </w:r>
      <w:r w:rsidR="00D0707A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615AFA">
        <w:rPr>
          <w:rFonts w:asciiTheme="minorHAnsi" w:hAnsiTheme="minorHAnsi" w:cstheme="minorHAnsi"/>
          <w:b/>
          <w:sz w:val="16"/>
          <w:szCs w:val="16"/>
        </w:rPr>
        <w:t>3</w:t>
      </w:r>
      <w:r w:rsidR="00D0707A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615AFA">
        <w:rPr>
          <w:rFonts w:asciiTheme="minorHAnsi" w:hAnsiTheme="minorHAnsi" w:cstheme="minorHAnsi"/>
          <w:b/>
          <w:sz w:val="16"/>
          <w:szCs w:val="16"/>
        </w:rPr>
        <w:t xml:space="preserve">do Umowy wsparcia w projekcie </w:t>
      </w:r>
      <w:bookmarkStart w:id="0" w:name="_Hlk52425199"/>
      <w:r w:rsidR="00D11A49" w:rsidRPr="00615AFA">
        <w:rPr>
          <w:rFonts w:asciiTheme="minorHAnsi" w:hAnsiTheme="minorHAnsi" w:cstheme="minorHAnsi"/>
          <w:b/>
          <w:sz w:val="16"/>
          <w:szCs w:val="16"/>
        </w:rPr>
        <w:t>„Nowoczesne Kompetencje w Sektorze Chemicznym”.</w:t>
      </w:r>
    </w:p>
    <w:bookmarkEnd w:id="0"/>
    <w:p w14:paraId="590DBA81" w14:textId="77777777" w:rsidR="00FA4F34" w:rsidRPr="00615AFA" w:rsidRDefault="00FA4F34" w:rsidP="006E6CD8">
      <w:pPr>
        <w:tabs>
          <w:tab w:val="right" w:pos="9638"/>
        </w:tabs>
        <w:jc w:val="both"/>
        <w:rPr>
          <w:rFonts w:asciiTheme="minorHAnsi" w:hAnsiTheme="minorHAnsi" w:cstheme="minorHAnsi"/>
          <w:b/>
        </w:rPr>
      </w:pPr>
    </w:p>
    <w:p w14:paraId="7EB8C605" w14:textId="33A55C99" w:rsidR="00C82FF0" w:rsidRPr="00615AFA" w:rsidRDefault="00FA4F34" w:rsidP="006E6CD8">
      <w:pPr>
        <w:tabs>
          <w:tab w:val="right" w:pos="9638"/>
        </w:tabs>
        <w:jc w:val="center"/>
        <w:rPr>
          <w:rFonts w:asciiTheme="minorHAnsi" w:hAnsiTheme="minorHAnsi" w:cstheme="minorHAnsi"/>
          <w:b/>
        </w:rPr>
      </w:pPr>
      <w:r w:rsidRPr="00615AFA">
        <w:rPr>
          <w:rFonts w:asciiTheme="minorHAnsi" w:hAnsiTheme="minorHAnsi" w:cstheme="minorHAnsi"/>
          <w:b/>
        </w:rPr>
        <w:t>O</w:t>
      </w:r>
      <w:r w:rsidR="00C82FF0" w:rsidRPr="00615AFA">
        <w:rPr>
          <w:rFonts w:asciiTheme="minorHAnsi" w:hAnsiTheme="minorHAnsi" w:cstheme="minorHAnsi"/>
          <w:b/>
        </w:rPr>
        <w:t>ŚWIADCZENIE UCZESTNIKA PROJEKTU</w:t>
      </w:r>
    </w:p>
    <w:p w14:paraId="1191A1E2" w14:textId="69DE2B07" w:rsidR="00FA4F34" w:rsidRPr="00615AFA" w:rsidRDefault="00FA4F34" w:rsidP="006E6CD8">
      <w:pPr>
        <w:pStyle w:val="Tekstpodstawowy"/>
        <w:tabs>
          <w:tab w:val="right" w:pos="9638"/>
        </w:tabs>
        <w:spacing w:line="276" w:lineRule="auto"/>
        <w:ind w:left="478" w:right="52"/>
        <w:jc w:val="center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(uwzględnia obowiązek informacyjny realizowany w związku z art. 13 i art. 14</w:t>
      </w:r>
      <w:r w:rsidRPr="00615AFA">
        <w:rPr>
          <w:rFonts w:asciiTheme="minorHAnsi" w:hAnsiTheme="minorHAnsi" w:cstheme="minorHAnsi"/>
          <w:lang w:val="pl-PL"/>
        </w:rPr>
        <w:t xml:space="preserve"> </w:t>
      </w:r>
      <w:r w:rsidRPr="00615AFA">
        <w:rPr>
          <w:rFonts w:asciiTheme="minorHAnsi" w:hAnsiTheme="minorHAnsi" w:cstheme="minorHAnsi"/>
        </w:rPr>
        <w:t>Rozporządzenia Parlamentu Europejskiego i Rady (UE) 2016/679)</w:t>
      </w:r>
    </w:p>
    <w:p w14:paraId="1AFC1C84" w14:textId="77777777" w:rsidR="00FA4F34" w:rsidRPr="00615AFA" w:rsidRDefault="00FA4F34" w:rsidP="00303143">
      <w:pPr>
        <w:pStyle w:val="Tekstpodstawowy"/>
        <w:tabs>
          <w:tab w:val="right" w:pos="9638"/>
        </w:tabs>
        <w:spacing w:before="8" w:line="276" w:lineRule="auto"/>
        <w:rPr>
          <w:rFonts w:asciiTheme="minorHAnsi" w:hAnsiTheme="minorHAnsi" w:cstheme="minorHAnsi"/>
        </w:rPr>
      </w:pPr>
    </w:p>
    <w:p w14:paraId="54DEBD62" w14:textId="528E848B" w:rsidR="00FA4F34" w:rsidRPr="00615AFA" w:rsidRDefault="00FA4F34" w:rsidP="00303143">
      <w:pPr>
        <w:pStyle w:val="Tekstpodstawowy"/>
        <w:tabs>
          <w:tab w:val="right" w:pos="9638"/>
        </w:tabs>
        <w:spacing w:line="276" w:lineRule="auto"/>
        <w:ind w:left="478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 xml:space="preserve">W związku z przystąpieniem do projektu pn. </w:t>
      </w:r>
      <w:r w:rsidRPr="00615AFA">
        <w:rPr>
          <w:rFonts w:asciiTheme="minorHAnsi" w:hAnsiTheme="minorHAnsi" w:cstheme="minorHAnsi"/>
          <w:b/>
          <w:bCs/>
        </w:rPr>
        <w:t>„Nowoczesne Kompetencje w Sektorze Chemicznym”</w:t>
      </w:r>
    </w:p>
    <w:p w14:paraId="001432BF" w14:textId="69DC4218" w:rsidR="00FA4F34" w:rsidRPr="00615AFA" w:rsidRDefault="00FA4F34" w:rsidP="00303143">
      <w:pPr>
        <w:pStyle w:val="Tekstpodstawowy"/>
        <w:tabs>
          <w:tab w:val="right" w:pos="9638"/>
        </w:tabs>
        <w:spacing w:before="149" w:line="276" w:lineRule="auto"/>
        <w:ind w:left="478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przyjmuję do wiadomości, że:</w:t>
      </w:r>
    </w:p>
    <w:p w14:paraId="21EB6A35" w14:textId="77777777" w:rsidR="00FA4F34" w:rsidRPr="00615AFA" w:rsidRDefault="00FA4F34" w:rsidP="006E6CD8">
      <w:pPr>
        <w:pStyle w:val="Tekstpodstawowy"/>
        <w:tabs>
          <w:tab w:val="right" w:pos="9638"/>
        </w:tabs>
        <w:spacing w:before="7" w:line="276" w:lineRule="auto"/>
        <w:rPr>
          <w:rFonts w:asciiTheme="minorHAnsi" w:hAnsiTheme="minorHAnsi" w:cstheme="minorHAnsi"/>
        </w:rPr>
      </w:pPr>
    </w:p>
    <w:p w14:paraId="5F563C29" w14:textId="77777777" w:rsidR="00FA4F34" w:rsidRPr="00615AFA" w:rsidRDefault="00FA4F34" w:rsidP="006E6CD8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before="1" w:line="276" w:lineRule="auto"/>
        <w:ind w:right="194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Administratorem moich danych osobowych jest minister właściwy do spraw rozwoju regionalnego pełniący funkcję Instytucji Zarządzającej dla Programu Operacyjnego Wiedza Edukacja Rozwój 2014-2020, mający siedzibę przy ul. Wspólnej 2/4, 00-926 Warszawa.</w:t>
      </w:r>
    </w:p>
    <w:p w14:paraId="0A4ECE42" w14:textId="41E07C71" w:rsidR="00FA4F34" w:rsidRPr="00615AFA" w:rsidRDefault="00FA4F34" w:rsidP="006E6CD8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94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Przetwarzanie moich danych osobowych jest zgodne z prawem i spełnia warunki, o których mowa art. 6 ust. 1 lit. c oraz art. 9 ust. 2 lit. g Rozporządzenia Parlamentu Europejskiego i Rady (UE) 2016/679 (RODO) – dane osobowe są niezbędne dla realizacji Programu Operacyjnego Wiedza Edukacja Rozwój 2014-2020 (PO WER) na</w:t>
      </w:r>
      <w:r w:rsidRPr="00615AFA">
        <w:rPr>
          <w:rFonts w:asciiTheme="minorHAnsi" w:hAnsiTheme="minorHAnsi" w:cstheme="minorHAnsi"/>
          <w:spacing w:val="-24"/>
        </w:rPr>
        <w:t xml:space="preserve"> </w:t>
      </w:r>
      <w:r w:rsidRPr="00615AFA">
        <w:rPr>
          <w:rFonts w:asciiTheme="minorHAnsi" w:hAnsiTheme="minorHAnsi" w:cstheme="minorHAnsi"/>
        </w:rPr>
        <w:t>podstawie:</w:t>
      </w:r>
    </w:p>
    <w:p w14:paraId="0C4B79E5" w14:textId="5D6E7D61" w:rsidR="00FA4F34" w:rsidRPr="00615AFA" w:rsidRDefault="00FA4F34" w:rsidP="00F01769">
      <w:pPr>
        <w:pStyle w:val="Akapitzlist"/>
        <w:numPr>
          <w:ilvl w:val="1"/>
          <w:numId w:val="13"/>
        </w:numPr>
        <w:tabs>
          <w:tab w:val="left" w:pos="1276"/>
        </w:tabs>
        <w:spacing w:line="276" w:lineRule="auto"/>
        <w:ind w:left="1276" w:right="140" w:hanging="425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rozporządzenia Parlamentu Europejskiego i Rady (UE) nr 1303/2013 z</w:t>
      </w:r>
      <w:r w:rsidRPr="00615AFA">
        <w:rPr>
          <w:rFonts w:asciiTheme="minorHAnsi" w:hAnsiTheme="minorHAnsi" w:cstheme="minorHAnsi"/>
          <w:spacing w:val="-12"/>
        </w:rPr>
        <w:t xml:space="preserve"> </w:t>
      </w:r>
      <w:r w:rsidRPr="00615AFA">
        <w:rPr>
          <w:rFonts w:asciiTheme="minorHAnsi" w:hAnsiTheme="minorHAnsi" w:cstheme="minorHAnsi"/>
        </w:rPr>
        <w:t>dnia 17 grudnia</w:t>
      </w:r>
      <w:r w:rsidR="00F01769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 xml:space="preserve">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615AFA">
        <w:rPr>
          <w:rFonts w:asciiTheme="minorHAnsi" w:hAnsiTheme="minorHAnsi" w:cstheme="minorHAnsi"/>
        </w:rPr>
        <w:t>późn</w:t>
      </w:r>
      <w:proofErr w:type="spellEnd"/>
      <w:r w:rsidRPr="00615AFA">
        <w:rPr>
          <w:rFonts w:asciiTheme="minorHAnsi" w:hAnsiTheme="minorHAnsi" w:cstheme="minorHAnsi"/>
        </w:rPr>
        <w:t>. zm.),</w:t>
      </w:r>
    </w:p>
    <w:p w14:paraId="468FF758" w14:textId="72CCD2AB" w:rsidR="00FA4F34" w:rsidRPr="00615AFA" w:rsidRDefault="00FA4F34" w:rsidP="00F01769">
      <w:pPr>
        <w:pStyle w:val="Akapitzlist"/>
        <w:numPr>
          <w:ilvl w:val="1"/>
          <w:numId w:val="13"/>
        </w:numPr>
        <w:tabs>
          <w:tab w:val="left" w:pos="1276"/>
          <w:tab w:val="right" w:pos="9498"/>
        </w:tabs>
        <w:spacing w:line="276" w:lineRule="auto"/>
        <w:ind w:left="1276" w:right="140" w:hanging="425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rozporządzenia Parlamentu Europejskiego i Rady (UE) nr 1304/2013 z</w:t>
      </w:r>
      <w:r w:rsidRPr="00615AFA">
        <w:rPr>
          <w:rFonts w:asciiTheme="minorHAnsi" w:hAnsiTheme="minorHAnsi" w:cstheme="minorHAnsi"/>
          <w:spacing w:val="-11"/>
        </w:rPr>
        <w:t xml:space="preserve"> </w:t>
      </w:r>
      <w:r w:rsidRPr="00615AFA">
        <w:rPr>
          <w:rFonts w:asciiTheme="minorHAnsi" w:hAnsiTheme="minorHAnsi" w:cstheme="minorHAnsi"/>
        </w:rPr>
        <w:t>dnia</w:t>
      </w:r>
      <w:r w:rsidR="00376052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 xml:space="preserve">17 grudnia 2013 r. w sprawie Europejskiego Funduszu Społecznego i uchylającego rozporządzenie Rady (WE) nr 1081/2006 (Dz. Urz. UE L 347 z 20.12.2013, str. 470, z </w:t>
      </w:r>
      <w:proofErr w:type="spellStart"/>
      <w:r w:rsidRPr="00615AFA">
        <w:rPr>
          <w:rFonts w:asciiTheme="minorHAnsi" w:hAnsiTheme="minorHAnsi" w:cstheme="minorHAnsi"/>
        </w:rPr>
        <w:t>późn</w:t>
      </w:r>
      <w:proofErr w:type="spellEnd"/>
      <w:r w:rsidRPr="00615AFA">
        <w:rPr>
          <w:rFonts w:asciiTheme="minorHAnsi" w:hAnsiTheme="minorHAnsi" w:cstheme="minorHAnsi"/>
        </w:rPr>
        <w:t>. zm.),</w:t>
      </w:r>
    </w:p>
    <w:p w14:paraId="1C10CACE" w14:textId="3A6BF31B" w:rsidR="00376052" w:rsidRPr="00615AFA" w:rsidRDefault="00FA4F34" w:rsidP="00F01769">
      <w:pPr>
        <w:pStyle w:val="Akapitzlist"/>
        <w:numPr>
          <w:ilvl w:val="1"/>
          <w:numId w:val="13"/>
        </w:numPr>
        <w:tabs>
          <w:tab w:val="left" w:pos="1276"/>
        </w:tabs>
        <w:spacing w:line="276" w:lineRule="auto"/>
        <w:ind w:left="1276" w:right="142" w:hanging="425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ustawy z dnia 11 lipca 2014 r. o zasadach realizacji programów w zakresie</w:t>
      </w:r>
      <w:r w:rsidRPr="00615AFA">
        <w:rPr>
          <w:rFonts w:asciiTheme="minorHAnsi" w:hAnsiTheme="minorHAnsi" w:cstheme="minorHAnsi"/>
          <w:spacing w:val="-33"/>
        </w:rPr>
        <w:t xml:space="preserve"> </w:t>
      </w:r>
      <w:r w:rsidRPr="00615AFA">
        <w:rPr>
          <w:rFonts w:asciiTheme="minorHAnsi" w:hAnsiTheme="minorHAnsi" w:cstheme="minorHAnsi"/>
        </w:rPr>
        <w:t>polityki spójności</w:t>
      </w:r>
      <w:r w:rsidR="00F01769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 xml:space="preserve">finansowanych w perspektywie finansowej 2014–2020 (Dz. U. z 2018 r. poz. 1431, z </w:t>
      </w:r>
      <w:proofErr w:type="spellStart"/>
      <w:r w:rsidRPr="00615AFA">
        <w:rPr>
          <w:rFonts w:asciiTheme="minorHAnsi" w:hAnsiTheme="minorHAnsi" w:cstheme="minorHAnsi"/>
        </w:rPr>
        <w:t>późn</w:t>
      </w:r>
      <w:proofErr w:type="spellEnd"/>
      <w:r w:rsidRPr="00615AFA">
        <w:rPr>
          <w:rFonts w:asciiTheme="minorHAnsi" w:hAnsiTheme="minorHAnsi" w:cstheme="minorHAnsi"/>
        </w:rPr>
        <w:t>.</w:t>
      </w:r>
      <w:r w:rsidRPr="00615AFA">
        <w:rPr>
          <w:rFonts w:asciiTheme="minorHAnsi" w:hAnsiTheme="minorHAnsi" w:cstheme="minorHAnsi"/>
          <w:spacing w:val="-4"/>
        </w:rPr>
        <w:t xml:space="preserve"> </w:t>
      </w:r>
      <w:r w:rsidRPr="00615AFA">
        <w:rPr>
          <w:rFonts w:asciiTheme="minorHAnsi" w:hAnsiTheme="minorHAnsi" w:cstheme="minorHAnsi"/>
        </w:rPr>
        <w:t>zm.);</w:t>
      </w:r>
    </w:p>
    <w:p w14:paraId="4B410086" w14:textId="23F16348" w:rsidR="00FA4F34" w:rsidRPr="00615AFA" w:rsidRDefault="00FA4F34" w:rsidP="00F01769">
      <w:pPr>
        <w:pStyle w:val="Akapitzlist"/>
        <w:numPr>
          <w:ilvl w:val="1"/>
          <w:numId w:val="13"/>
        </w:numPr>
        <w:tabs>
          <w:tab w:val="left" w:pos="1276"/>
          <w:tab w:val="right" w:pos="9498"/>
        </w:tabs>
        <w:spacing w:line="276" w:lineRule="auto"/>
        <w:ind w:left="1276" w:right="142" w:hanging="425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rozporządzenia wykonawczego Komisji (UE) nr 1011/2014 z dnia 22</w:t>
      </w:r>
      <w:r w:rsidRPr="00615AFA">
        <w:rPr>
          <w:rFonts w:asciiTheme="minorHAnsi" w:hAnsiTheme="minorHAnsi" w:cstheme="minorHAnsi"/>
          <w:spacing w:val="-11"/>
        </w:rPr>
        <w:t xml:space="preserve"> </w:t>
      </w:r>
      <w:r w:rsidRPr="00615AFA">
        <w:rPr>
          <w:rFonts w:asciiTheme="minorHAnsi" w:hAnsiTheme="minorHAnsi" w:cstheme="minorHAnsi"/>
        </w:rPr>
        <w:t>września</w:t>
      </w:r>
      <w:r w:rsidR="00376052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</w:t>
      </w:r>
      <w:r w:rsidR="00376052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zarządzającymi, certyfikującymi, audytowymi</w:t>
      </w:r>
      <w:r w:rsidR="00F01769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i pośredniczącymi (Dz. Urz. UE L 286 z 30.09.2014, str. 1).</w:t>
      </w:r>
    </w:p>
    <w:p w14:paraId="17BDFDA8" w14:textId="289ADAD5" w:rsidR="00303143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6946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Moje dane osobowe będą przetwarzane w zbiorach: „Program Operacyjny</w:t>
      </w:r>
      <w:r w:rsidRPr="00615AFA">
        <w:rPr>
          <w:rFonts w:asciiTheme="minorHAnsi" w:hAnsiTheme="minorHAnsi" w:cstheme="minorHAnsi"/>
          <w:spacing w:val="-38"/>
        </w:rPr>
        <w:t xml:space="preserve"> </w:t>
      </w:r>
      <w:r w:rsidRPr="00615AFA">
        <w:rPr>
          <w:rFonts w:asciiTheme="minorHAnsi" w:hAnsiTheme="minorHAnsi" w:cstheme="minorHAnsi"/>
        </w:rPr>
        <w:t>Wiedza</w:t>
      </w:r>
      <w:r w:rsidR="00376052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Edukacja</w:t>
      </w:r>
      <w:r w:rsidR="00F01769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Rozwój”, „Centralny system teleinformatyczny wspierający</w:t>
      </w:r>
      <w:r w:rsidRPr="00615AFA">
        <w:rPr>
          <w:rFonts w:asciiTheme="minorHAnsi" w:hAnsiTheme="minorHAnsi" w:cstheme="minorHAnsi"/>
          <w:spacing w:val="-16"/>
        </w:rPr>
        <w:t xml:space="preserve"> </w:t>
      </w:r>
      <w:r w:rsidRPr="00615AFA">
        <w:rPr>
          <w:rFonts w:asciiTheme="minorHAnsi" w:hAnsiTheme="minorHAnsi" w:cstheme="minorHAnsi"/>
        </w:rPr>
        <w:t>realizacje</w:t>
      </w:r>
      <w:r w:rsidR="00376052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programów</w:t>
      </w:r>
      <w:r w:rsidR="00F01769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operacyjnych”.</w:t>
      </w:r>
    </w:p>
    <w:p w14:paraId="6EB8DBDD" w14:textId="7616F263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left" w:pos="9072"/>
          <w:tab w:val="left" w:pos="9356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Moje dane osobowe będą przetwarzane wyłącznie w celu realizacji</w:t>
      </w:r>
      <w:r w:rsidRPr="00615AFA">
        <w:rPr>
          <w:rFonts w:asciiTheme="minorHAnsi" w:hAnsiTheme="minorHAnsi" w:cstheme="minorHAnsi"/>
          <w:spacing w:val="-10"/>
        </w:rPr>
        <w:t xml:space="preserve"> </w:t>
      </w:r>
      <w:r w:rsidRPr="00615AFA">
        <w:rPr>
          <w:rFonts w:asciiTheme="minorHAnsi" w:hAnsiTheme="minorHAnsi" w:cstheme="minorHAnsi"/>
        </w:rPr>
        <w:t>projektu</w:t>
      </w:r>
      <w:r w:rsidR="00376052" w:rsidRPr="00615AFA">
        <w:rPr>
          <w:rFonts w:asciiTheme="minorHAnsi" w:hAnsiTheme="minorHAnsi" w:cstheme="minorHAnsi"/>
        </w:rPr>
        <w:t xml:space="preserve"> „Nowoczesne</w:t>
      </w:r>
      <w:r w:rsidR="00F01769" w:rsidRPr="00615AFA">
        <w:rPr>
          <w:rFonts w:asciiTheme="minorHAnsi" w:hAnsiTheme="minorHAnsi" w:cstheme="minorHAnsi"/>
        </w:rPr>
        <w:t xml:space="preserve"> </w:t>
      </w:r>
      <w:r w:rsidR="00376052" w:rsidRPr="00615AFA">
        <w:rPr>
          <w:rFonts w:asciiTheme="minorHAnsi" w:hAnsiTheme="minorHAnsi" w:cstheme="minorHAnsi"/>
        </w:rPr>
        <w:t>Kompetencje w Sektorze Chemicznym”</w:t>
      </w:r>
      <w:r w:rsidRPr="00615AFA">
        <w:rPr>
          <w:rFonts w:asciiTheme="minorHAnsi" w:hAnsiTheme="minorHAnsi" w:cstheme="minorHAnsi"/>
        </w:rPr>
        <w:t>, w szczególności potwierdzenia</w:t>
      </w:r>
      <w:r w:rsidR="00A2200E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kwalifikowalności wydatków, udzielenia wsparcia, monitoringu, ewaluacji, kontroli, audytu i sprawozdawczości oraz działań informacyjno-promocyjnych w ramach PO WER.</w:t>
      </w:r>
    </w:p>
    <w:p w14:paraId="44D79237" w14:textId="058DB578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left" w:pos="1134"/>
          <w:tab w:val="right" w:pos="8505"/>
          <w:tab w:val="left" w:pos="9214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lastRenderedPageBreak/>
        <w:t>Moje dane osobowe zostały powierzone do przetwarzania Instytucji Pośredniczącej</w:t>
      </w:r>
      <w:r w:rsidRPr="00615AFA">
        <w:rPr>
          <w:rFonts w:asciiTheme="minorHAnsi" w:hAnsiTheme="minorHAnsi" w:cstheme="minorHAnsi"/>
          <w:spacing w:val="-12"/>
        </w:rPr>
        <w:t xml:space="preserve"> </w:t>
      </w:r>
      <w:r w:rsidRPr="00615AFA">
        <w:rPr>
          <w:rFonts w:asciiTheme="minorHAnsi" w:hAnsiTheme="minorHAnsi" w:cstheme="minorHAnsi"/>
        </w:rPr>
        <w:t>-</w:t>
      </w:r>
      <w:r w:rsidR="00376052" w:rsidRPr="00615AFA">
        <w:rPr>
          <w:rFonts w:asciiTheme="minorHAnsi" w:hAnsiTheme="minorHAnsi" w:cstheme="minorHAnsi"/>
        </w:rPr>
        <w:t xml:space="preserve"> </w:t>
      </w:r>
      <w:bookmarkStart w:id="1" w:name="_Hlk85005291"/>
      <w:r w:rsidR="00376052" w:rsidRPr="00615AFA">
        <w:rPr>
          <w:rFonts w:asciiTheme="minorHAnsi" w:hAnsiTheme="minorHAnsi" w:cstheme="minorHAnsi"/>
        </w:rPr>
        <w:t>Polskiej Agencji Rozwoju Przedsiębiorczości, ul Pańska 81/83, 00-834 Warszawa</w:t>
      </w:r>
      <w:r w:rsidR="00574040" w:rsidRPr="00615AFA">
        <w:rPr>
          <w:rFonts w:asciiTheme="minorHAnsi" w:hAnsiTheme="minorHAnsi" w:cstheme="minorHAnsi"/>
        </w:rPr>
        <w:t>,</w:t>
      </w:r>
      <w:bookmarkEnd w:id="1"/>
      <w:r w:rsidR="00303143" w:rsidRPr="00615AFA">
        <w:rPr>
          <w:rFonts w:asciiTheme="minorHAnsi" w:hAnsiTheme="minorHAnsi" w:cstheme="minorHAnsi"/>
        </w:rPr>
        <w:t xml:space="preserve"> </w:t>
      </w:r>
      <w:r w:rsidR="00376052" w:rsidRPr="00615AFA">
        <w:rPr>
          <w:rFonts w:asciiTheme="minorHAnsi" w:hAnsiTheme="minorHAnsi" w:cstheme="minorHAnsi"/>
        </w:rPr>
        <w:t xml:space="preserve">beneficjentowi realizującemu projekt - STOWARZYSZENIE ZACHODNIOPOMORSKI KLASTER CHEMICZNY "ZIELONA CHEMIA" z siedzibą w Szczecinie, przy ul al. Piastów 48, 70-311 Szczecin oraz podmiotom, które na zlecenie Operatora uczestniczą w realizacji projektu: „HRP </w:t>
      </w:r>
      <w:proofErr w:type="spellStart"/>
      <w:r w:rsidR="00376052" w:rsidRPr="00615AFA">
        <w:rPr>
          <w:rFonts w:asciiTheme="minorHAnsi" w:hAnsiTheme="minorHAnsi" w:cstheme="minorHAnsi"/>
        </w:rPr>
        <w:t>Gr</w:t>
      </w:r>
      <w:r w:rsidR="004337C7">
        <w:rPr>
          <w:rFonts w:asciiTheme="minorHAnsi" w:hAnsiTheme="minorHAnsi" w:cstheme="minorHAnsi"/>
        </w:rPr>
        <w:t>ants</w:t>
      </w:r>
      <w:proofErr w:type="spellEnd"/>
      <w:r w:rsidR="00376052" w:rsidRPr="00615AFA">
        <w:rPr>
          <w:rFonts w:asciiTheme="minorHAnsi" w:hAnsiTheme="minorHAnsi" w:cstheme="minorHAnsi"/>
        </w:rPr>
        <w:t>”</w:t>
      </w:r>
      <w:r w:rsidR="00574040" w:rsidRPr="00615AFA">
        <w:rPr>
          <w:rFonts w:asciiTheme="minorHAnsi" w:hAnsiTheme="minorHAnsi" w:cstheme="minorHAnsi"/>
        </w:rPr>
        <w:t xml:space="preserve"> </w:t>
      </w:r>
      <w:r w:rsidR="00376052" w:rsidRPr="00615AFA">
        <w:rPr>
          <w:rFonts w:asciiTheme="minorHAnsi" w:hAnsiTheme="minorHAnsi" w:cstheme="minorHAnsi"/>
        </w:rPr>
        <w:t>Spółka z ograniczoną odpowiedzialnością z siedzibą w Łodzi (90-34</w:t>
      </w:r>
      <w:r w:rsidR="000D628C">
        <w:rPr>
          <w:rFonts w:asciiTheme="minorHAnsi" w:hAnsiTheme="minorHAnsi" w:cstheme="minorHAnsi"/>
        </w:rPr>
        <w:t>8</w:t>
      </w:r>
      <w:r w:rsidR="00376052" w:rsidRPr="00615AFA">
        <w:rPr>
          <w:rFonts w:asciiTheme="minorHAnsi" w:hAnsiTheme="minorHAnsi" w:cstheme="minorHAnsi"/>
        </w:rPr>
        <w:t xml:space="preserve">) przy ulicy </w:t>
      </w:r>
      <w:r w:rsidR="000D628C">
        <w:rPr>
          <w:rFonts w:asciiTheme="minorHAnsi" w:hAnsiTheme="minorHAnsi" w:cstheme="minorHAnsi"/>
        </w:rPr>
        <w:t>Kilińskiego 185</w:t>
      </w:r>
      <w:r w:rsidRPr="00615AFA">
        <w:rPr>
          <w:rFonts w:asciiTheme="minorHAnsi" w:hAnsiTheme="minorHAnsi" w:cstheme="minorHAnsi"/>
        </w:rPr>
        <w:t>. Moje dane osobowe mogą zostać przekazane podmiotom realizującym badania ewaluacyjne na zlecenie</w:t>
      </w:r>
      <w:r w:rsidR="00574040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Instytucji Zarządzającej, Instytucji Pośredniczącej lub beneficjenta. Moje dane osobowe mogą zostać również powierzone specjalistycznym firmom, realizującym na zlecenie</w:t>
      </w:r>
      <w:r w:rsidR="00574040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Instytucji Zarządzającej, Instytucji Pośredniczącej oraz beneficjenta kontrole i audyt w ramach PO WER. Moje dane osobowe mogą zostać powierzone podmiotom świadczącym na rzez Instytucji Zarządzającej usługi związane z obsługą i rozwojem systemów teleinformatycznych.</w:t>
      </w:r>
    </w:p>
    <w:p w14:paraId="1D11153C" w14:textId="494A95AF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Moje dane osobowe mogą zostać udostępnione organom upoważnionym zgodnie z</w:t>
      </w:r>
      <w:r w:rsidR="00615AFA">
        <w:rPr>
          <w:rFonts w:asciiTheme="minorHAnsi" w:hAnsiTheme="minorHAnsi" w:cstheme="minorHAnsi"/>
        </w:rPr>
        <w:t> </w:t>
      </w:r>
      <w:r w:rsidRPr="00615AFA">
        <w:rPr>
          <w:rFonts w:asciiTheme="minorHAnsi" w:hAnsiTheme="minorHAnsi" w:cstheme="minorHAnsi"/>
        </w:rPr>
        <w:t>obowiązującym prawem.</w:t>
      </w:r>
    </w:p>
    <w:p w14:paraId="33685CB0" w14:textId="05E16E15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before="1"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Podanie danych jest warunkiem koniecznym otrzymania wsparcia, a odmowa ich podania jest równoznaczna z brakiem możliwości udzielenia wsparcia w ramach</w:t>
      </w:r>
      <w:r w:rsidRPr="00615AFA">
        <w:rPr>
          <w:rFonts w:asciiTheme="minorHAnsi" w:hAnsiTheme="minorHAnsi" w:cstheme="minorHAnsi"/>
          <w:spacing w:val="-13"/>
        </w:rPr>
        <w:t xml:space="preserve"> </w:t>
      </w:r>
      <w:r w:rsidRPr="00615AFA">
        <w:rPr>
          <w:rFonts w:asciiTheme="minorHAnsi" w:hAnsiTheme="minorHAnsi" w:cstheme="minorHAnsi"/>
        </w:rPr>
        <w:t>projektu.</w:t>
      </w:r>
    </w:p>
    <w:p w14:paraId="45B8A720" w14:textId="77777777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14:paraId="57F052A3" w14:textId="3448BEC5" w:rsidR="00ED5731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W ciągu trzech miesięcy po zakończeniu udziału w projekcie udostępnię dane dotyczące mojego statusu na rynku</w:t>
      </w:r>
      <w:r w:rsidRPr="00615AFA">
        <w:rPr>
          <w:rFonts w:asciiTheme="minorHAnsi" w:hAnsiTheme="minorHAnsi" w:cstheme="minorHAnsi"/>
          <w:spacing w:val="-4"/>
        </w:rPr>
        <w:t xml:space="preserve"> </w:t>
      </w:r>
      <w:r w:rsidRPr="00615AFA">
        <w:rPr>
          <w:rFonts w:asciiTheme="minorHAnsi" w:hAnsiTheme="minorHAnsi" w:cstheme="minorHAnsi"/>
        </w:rPr>
        <w:t>pracy.</w:t>
      </w:r>
    </w:p>
    <w:p w14:paraId="399F1327" w14:textId="65CB6CAC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W celu potwierdzenia kwalifikowalności wydatków w projekcie moje dane osobowe takie jak imię (imiona), nazwisko PESEL, nr projektu, data rozpoczęcia udziału w projekcie, data zakończenia udziału w projekcie, kod tytułu ubezpieczenia, wysokość składki z tytułu ubezpieczenia zdrowotnego, wysokość składki z tytułu ubezpieczenia</w:t>
      </w:r>
      <w:r w:rsidRPr="00615AFA">
        <w:rPr>
          <w:rFonts w:asciiTheme="minorHAnsi" w:hAnsiTheme="minorHAnsi" w:cstheme="minorHAnsi"/>
          <w:spacing w:val="-22"/>
        </w:rPr>
        <w:t xml:space="preserve"> </w:t>
      </w:r>
      <w:r w:rsidRPr="00615AFA">
        <w:rPr>
          <w:rFonts w:asciiTheme="minorHAnsi" w:hAnsiTheme="minorHAnsi" w:cstheme="minorHAnsi"/>
        </w:rPr>
        <w:t>wypadkowego</w:t>
      </w:r>
      <w:r w:rsidR="00574040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mogą być przetwarzane w zbiorze „Zbiór danych osobowych z ZUS”, którego</w:t>
      </w:r>
      <w:r w:rsidR="00574040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administratorem jest minister właściwy do spraw rozwoju regionalnego. Przetwarzanie moich danych osobowych jest zgodne z prawem i spełnia warunki, o których mowa art. 6 ust. 1 lit. c oraz art. 9 ust. 2 lit. g Rozporządzenia Parlamentu Europejskiego i Rady (UE) 2016/679 – dane osobowe są niezbędne dla realizacji Programu Operacyjnego Wiedza Edukacja Rozwój 2014-2020 (PO WER) na podstawie</w:t>
      </w:r>
      <w:r w:rsidR="00ED5731" w:rsidRPr="00615AFA">
        <w:rPr>
          <w:rStyle w:val="Odwoanieprzypisudolnego"/>
          <w:rFonts w:asciiTheme="minorHAnsi" w:hAnsiTheme="minorHAnsi" w:cstheme="minorHAnsi"/>
        </w:rPr>
        <w:footnoteReference w:id="2"/>
      </w:r>
      <w:r w:rsidRPr="00615AFA">
        <w:rPr>
          <w:rFonts w:asciiTheme="minorHAnsi" w:hAnsiTheme="minorHAnsi" w:cstheme="minorHAnsi"/>
        </w:rPr>
        <w:t>:</w:t>
      </w:r>
    </w:p>
    <w:p w14:paraId="26AE9423" w14:textId="4814EBE9" w:rsidR="00FA4F34" w:rsidRPr="00615AFA" w:rsidRDefault="00FA4F34" w:rsidP="00F01769">
      <w:pPr>
        <w:pStyle w:val="Akapitzlist"/>
        <w:numPr>
          <w:ilvl w:val="0"/>
          <w:numId w:val="14"/>
        </w:numPr>
        <w:tabs>
          <w:tab w:val="left" w:pos="1199"/>
          <w:tab w:val="left" w:pos="7230"/>
        </w:tabs>
        <w:spacing w:before="147" w:line="276" w:lineRule="auto"/>
        <w:ind w:right="142" w:hanging="361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rozporządzenia Parlamentu Europejskiego i Rady (UE) nr 1303/2013 z</w:t>
      </w:r>
      <w:r w:rsidRPr="00615AFA">
        <w:rPr>
          <w:rFonts w:asciiTheme="minorHAnsi" w:hAnsiTheme="minorHAnsi" w:cstheme="minorHAnsi"/>
          <w:spacing w:val="-11"/>
        </w:rPr>
        <w:t xml:space="preserve"> </w:t>
      </w:r>
      <w:r w:rsidRPr="00615AFA">
        <w:rPr>
          <w:rFonts w:asciiTheme="minorHAnsi" w:hAnsiTheme="minorHAnsi" w:cstheme="minorHAnsi"/>
        </w:rPr>
        <w:t>dnia</w:t>
      </w:r>
      <w:r w:rsidR="00574040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</w:t>
      </w:r>
      <w:r w:rsidR="00574040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i Rybackiego oraz uchylającego rozporządzenie Rady (WE) nr 1083/2006,</w:t>
      </w:r>
    </w:p>
    <w:p w14:paraId="1275DBCF" w14:textId="65AB12EC" w:rsidR="00FA4F34" w:rsidRPr="00615AFA" w:rsidRDefault="00FA4F34" w:rsidP="00F01769">
      <w:pPr>
        <w:pStyle w:val="Akapitzlist"/>
        <w:numPr>
          <w:ilvl w:val="0"/>
          <w:numId w:val="14"/>
        </w:numPr>
        <w:tabs>
          <w:tab w:val="left" w:pos="1158"/>
          <w:tab w:val="left" w:pos="8364"/>
        </w:tabs>
        <w:spacing w:line="276" w:lineRule="auto"/>
        <w:ind w:left="1158" w:right="142" w:hanging="32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 xml:space="preserve">rozporządzenia Parlamentu Europejskiego i Rady (UE) nr 1304/2013 z dnia 17 grudnia 2013 </w:t>
      </w:r>
      <w:r w:rsidRPr="00615AFA">
        <w:rPr>
          <w:rFonts w:asciiTheme="minorHAnsi" w:hAnsiTheme="minorHAnsi" w:cstheme="minorHAnsi"/>
        </w:rPr>
        <w:lastRenderedPageBreak/>
        <w:t>r. w sprawie Europejskiego Funduszu Społecznego i</w:t>
      </w:r>
      <w:r w:rsidRPr="00615AFA">
        <w:rPr>
          <w:rFonts w:asciiTheme="minorHAnsi" w:hAnsiTheme="minorHAnsi" w:cstheme="minorHAnsi"/>
          <w:spacing w:val="-11"/>
        </w:rPr>
        <w:t xml:space="preserve"> </w:t>
      </w:r>
      <w:r w:rsidRPr="00615AFA">
        <w:rPr>
          <w:rFonts w:asciiTheme="minorHAnsi" w:hAnsiTheme="minorHAnsi" w:cstheme="minorHAnsi"/>
        </w:rPr>
        <w:t>uchylającego</w:t>
      </w:r>
      <w:r w:rsidR="00574040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rozporządzenie Rady (WE) nr 1081/2006,</w:t>
      </w:r>
    </w:p>
    <w:p w14:paraId="4E7E468D" w14:textId="3C909036" w:rsidR="00FA4F34" w:rsidRPr="00615AFA" w:rsidRDefault="00FA4F34" w:rsidP="00F01769">
      <w:pPr>
        <w:pStyle w:val="Akapitzlist"/>
        <w:numPr>
          <w:ilvl w:val="0"/>
          <w:numId w:val="14"/>
        </w:numPr>
        <w:tabs>
          <w:tab w:val="left" w:pos="1199"/>
          <w:tab w:val="right" w:pos="6096"/>
        </w:tabs>
        <w:spacing w:before="1"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 xml:space="preserve">ustawy z dnia 11 lipca 2014 r. o zasadach realizacji programów w zakresie polityki spójności finansowanych w perspektywie finansowej 2014–2020 (Dz. U. z 2018 r. poz. 1431, z </w:t>
      </w:r>
      <w:proofErr w:type="spellStart"/>
      <w:r w:rsidRPr="00615AFA">
        <w:rPr>
          <w:rFonts w:asciiTheme="minorHAnsi" w:hAnsiTheme="minorHAnsi" w:cstheme="minorHAnsi"/>
        </w:rPr>
        <w:t>późn</w:t>
      </w:r>
      <w:proofErr w:type="spellEnd"/>
      <w:r w:rsidRPr="00615AFA">
        <w:rPr>
          <w:rFonts w:asciiTheme="minorHAnsi" w:hAnsiTheme="minorHAnsi" w:cstheme="minorHAnsi"/>
        </w:rPr>
        <w:t>.</w:t>
      </w:r>
      <w:r w:rsidRPr="00615AFA">
        <w:rPr>
          <w:rFonts w:asciiTheme="minorHAnsi" w:hAnsiTheme="minorHAnsi" w:cstheme="minorHAnsi"/>
          <w:spacing w:val="-7"/>
        </w:rPr>
        <w:t xml:space="preserve"> </w:t>
      </w:r>
      <w:r w:rsidRPr="00615AFA">
        <w:rPr>
          <w:rFonts w:asciiTheme="minorHAnsi" w:hAnsiTheme="minorHAnsi" w:cstheme="minorHAnsi"/>
        </w:rPr>
        <w:t>zm.),</w:t>
      </w:r>
    </w:p>
    <w:p w14:paraId="5D656B75" w14:textId="4E651292" w:rsidR="00FA4F34" w:rsidRPr="00615AFA" w:rsidRDefault="00FA4F34" w:rsidP="00F01769">
      <w:pPr>
        <w:pStyle w:val="Akapitzlist"/>
        <w:numPr>
          <w:ilvl w:val="0"/>
          <w:numId w:val="14"/>
        </w:numPr>
        <w:tabs>
          <w:tab w:val="left" w:pos="1199"/>
          <w:tab w:val="right" w:pos="9072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 xml:space="preserve">ustawy z dnia 13 października 1998 r. o systemie ubezpieczeń społecznych (Dz. U. z 2019 r. poz. 300, z </w:t>
      </w:r>
      <w:proofErr w:type="spellStart"/>
      <w:r w:rsidRPr="00615AFA">
        <w:rPr>
          <w:rFonts w:asciiTheme="minorHAnsi" w:hAnsiTheme="minorHAnsi" w:cstheme="minorHAnsi"/>
        </w:rPr>
        <w:t>późn</w:t>
      </w:r>
      <w:proofErr w:type="spellEnd"/>
      <w:r w:rsidRPr="00615AFA">
        <w:rPr>
          <w:rFonts w:asciiTheme="minorHAnsi" w:hAnsiTheme="minorHAnsi" w:cstheme="minorHAnsi"/>
        </w:rPr>
        <w:t>.</w:t>
      </w:r>
      <w:r w:rsidRPr="00615AFA">
        <w:rPr>
          <w:rFonts w:asciiTheme="minorHAnsi" w:hAnsiTheme="minorHAnsi" w:cstheme="minorHAnsi"/>
          <w:spacing w:val="-10"/>
        </w:rPr>
        <w:t xml:space="preserve"> </w:t>
      </w:r>
      <w:r w:rsidRPr="00615AFA">
        <w:rPr>
          <w:rFonts w:asciiTheme="minorHAnsi" w:hAnsiTheme="minorHAnsi" w:cstheme="minorHAnsi"/>
        </w:rPr>
        <w:t>zm.).</w:t>
      </w:r>
    </w:p>
    <w:p w14:paraId="16D85859" w14:textId="279A370B" w:rsidR="00FA4F34" w:rsidRPr="00615AFA" w:rsidRDefault="00FA4F34" w:rsidP="00F01769">
      <w:pPr>
        <w:pStyle w:val="Tekstpodstawowy"/>
        <w:tabs>
          <w:tab w:val="clear" w:pos="900"/>
          <w:tab w:val="left" w:pos="851"/>
          <w:tab w:val="left" w:pos="9356"/>
          <w:tab w:val="left" w:pos="9639"/>
        </w:tabs>
        <w:spacing w:line="276" w:lineRule="auto"/>
        <w:ind w:left="851" w:right="142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Moje dane osobowe zostały powierzone do przetwarzania Instytucji Pośredniczącej -</w:t>
      </w:r>
      <w:r w:rsidR="00A517A9" w:rsidRPr="00615AFA">
        <w:rPr>
          <w:rFonts w:asciiTheme="minorHAnsi" w:hAnsiTheme="minorHAnsi" w:cstheme="minorHAnsi"/>
        </w:rPr>
        <w:t xml:space="preserve"> Polskiej Agencji Rozwoju Przedsiębiorczości, ul Pańska 81/83, 00-834 Warszawa,</w:t>
      </w:r>
      <w:r w:rsidR="00A517A9" w:rsidRPr="00615AFA">
        <w:rPr>
          <w:rFonts w:asciiTheme="minorHAnsi" w:hAnsiTheme="minorHAnsi" w:cstheme="minorHAnsi"/>
          <w:lang w:val="pl-PL"/>
        </w:rPr>
        <w:t xml:space="preserve"> </w:t>
      </w:r>
      <w:r w:rsidRPr="00615AFA">
        <w:rPr>
          <w:rFonts w:asciiTheme="minorHAnsi" w:hAnsiTheme="minorHAnsi" w:cstheme="minorHAnsi"/>
        </w:rPr>
        <w:t>beneficjentowi realizującemu projekt</w:t>
      </w:r>
      <w:r w:rsidRPr="00615AFA">
        <w:rPr>
          <w:rFonts w:asciiTheme="minorHAnsi" w:hAnsiTheme="minorHAnsi" w:cstheme="minorHAnsi"/>
          <w:spacing w:val="52"/>
        </w:rPr>
        <w:t xml:space="preserve"> </w:t>
      </w:r>
      <w:r w:rsidRPr="00615AFA">
        <w:rPr>
          <w:rFonts w:asciiTheme="minorHAnsi" w:hAnsiTheme="minorHAnsi" w:cstheme="minorHAnsi"/>
        </w:rPr>
        <w:t>-</w:t>
      </w:r>
      <w:r w:rsidR="00A517A9" w:rsidRPr="00615AFA">
        <w:rPr>
          <w:rFonts w:asciiTheme="minorHAnsi" w:hAnsiTheme="minorHAnsi" w:cstheme="minorHAnsi"/>
        </w:rPr>
        <w:t xml:space="preserve"> STOWARZYSZENIE ZACHODNIOPOMORSKI KLASTER CHEMICZNY "ZIELONA CHEMIA" z siedzibą w Szczecinie, przy ul al. Piastów 48, 70-311 Szczecin</w:t>
      </w:r>
      <w:r w:rsidR="00A517A9" w:rsidRPr="00615AFA">
        <w:rPr>
          <w:rFonts w:asciiTheme="minorHAnsi" w:hAnsiTheme="minorHAnsi" w:cstheme="minorHAnsi"/>
          <w:lang w:val="pl-PL"/>
        </w:rPr>
        <w:t xml:space="preserve"> </w:t>
      </w:r>
      <w:r w:rsidRPr="00615AFA">
        <w:rPr>
          <w:rFonts w:asciiTheme="minorHAnsi" w:hAnsiTheme="minorHAnsi" w:cstheme="minorHAnsi"/>
        </w:rPr>
        <w:t>oraz podmiotom, które na zlecenie beneficjenta uczestniczą w realizacji projektu -</w:t>
      </w:r>
      <w:r w:rsidR="00A517A9" w:rsidRPr="00615AFA">
        <w:rPr>
          <w:rFonts w:asciiTheme="minorHAnsi" w:hAnsiTheme="minorHAnsi" w:cstheme="minorHAnsi"/>
        </w:rPr>
        <w:t xml:space="preserve">„HRP </w:t>
      </w:r>
      <w:proofErr w:type="spellStart"/>
      <w:r w:rsidR="00A517A9" w:rsidRPr="00615AFA">
        <w:rPr>
          <w:rFonts w:asciiTheme="minorHAnsi" w:hAnsiTheme="minorHAnsi" w:cstheme="minorHAnsi"/>
        </w:rPr>
        <w:t>Gr</w:t>
      </w:r>
      <w:r w:rsidR="004337C7">
        <w:rPr>
          <w:rFonts w:asciiTheme="minorHAnsi" w:hAnsiTheme="minorHAnsi" w:cstheme="minorHAnsi"/>
          <w:lang w:val="pl-PL"/>
        </w:rPr>
        <w:t>ants</w:t>
      </w:r>
      <w:proofErr w:type="spellEnd"/>
      <w:r w:rsidR="00A517A9" w:rsidRPr="00615AFA">
        <w:rPr>
          <w:rFonts w:asciiTheme="minorHAnsi" w:hAnsiTheme="minorHAnsi" w:cstheme="minorHAnsi"/>
        </w:rPr>
        <w:t>”</w:t>
      </w:r>
      <w:r w:rsidR="00A517A9" w:rsidRPr="00615AFA">
        <w:rPr>
          <w:rFonts w:asciiTheme="minorHAnsi" w:hAnsiTheme="minorHAnsi" w:cstheme="minorHAnsi"/>
          <w:lang w:val="pl-PL"/>
        </w:rPr>
        <w:t xml:space="preserve"> </w:t>
      </w:r>
      <w:r w:rsidR="00A517A9" w:rsidRPr="00615AFA">
        <w:rPr>
          <w:rFonts w:asciiTheme="minorHAnsi" w:hAnsiTheme="minorHAnsi" w:cstheme="minorHAnsi"/>
        </w:rPr>
        <w:t>Spółka z ograniczoną odpowiedzialnością z siedzibą w Łodzi (90-34</w:t>
      </w:r>
      <w:r w:rsidR="000D628C">
        <w:rPr>
          <w:rFonts w:asciiTheme="minorHAnsi" w:hAnsiTheme="minorHAnsi" w:cstheme="minorHAnsi"/>
          <w:lang w:val="pl-PL"/>
        </w:rPr>
        <w:t>8</w:t>
      </w:r>
      <w:r w:rsidR="00A517A9" w:rsidRPr="00615AFA">
        <w:rPr>
          <w:rFonts w:asciiTheme="minorHAnsi" w:hAnsiTheme="minorHAnsi" w:cstheme="minorHAnsi"/>
        </w:rPr>
        <w:t xml:space="preserve">) przy </w:t>
      </w:r>
      <w:r w:rsidR="000D628C">
        <w:rPr>
          <w:rFonts w:asciiTheme="minorHAnsi" w:hAnsiTheme="minorHAnsi" w:cstheme="minorHAnsi"/>
          <w:lang w:val="pl-PL"/>
        </w:rPr>
        <w:t>Kilińskiego 185</w:t>
      </w:r>
      <w:r w:rsidRPr="00615AFA">
        <w:rPr>
          <w:rFonts w:asciiTheme="minorHAnsi" w:hAnsiTheme="minorHAnsi" w:cstheme="minorHAnsi"/>
        </w:rPr>
        <w:t>. Moje dane osobowe mogą zostać przekazane</w:t>
      </w:r>
      <w:r w:rsidR="00A517A9" w:rsidRPr="00615AFA">
        <w:rPr>
          <w:rFonts w:asciiTheme="minorHAnsi" w:hAnsiTheme="minorHAnsi" w:cstheme="minorHAnsi"/>
          <w:lang w:val="pl-PL"/>
        </w:rPr>
        <w:t xml:space="preserve"> </w:t>
      </w:r>
      <w:r w:rsidRPr="00615AFA">
        <w:rPr>
          <w:rFonts w:asciiTheme="minorHAnsi" w:hAnsiTheme="minorHAnsi" w:cstheme="minorHAnsi"/>
        </w:rPr>
        <w:t>podmiotom realizującym badania ewaluacyjne na zlecenie Instytucji Zarządzającej,</w:t>
      </w:r>
      <w:r w:rsidR="003E382D" w:rsidRPr="00615AFA">
        <w:rPr>
          <w:rFonts w:asciiTheme="minorHAnsi" w:hAnsiTheme="minorHAnsi" w:cstheme="minorHAnsi"/>
          <w:lang w:val="pl-PL"/>
        </w:rPr>
        <w:t xml:space="preserve"> </w:t>
      </w:r>
      <w:r w:rsidRPr="00615AFA">
        <w:rPr>
          <w:rFonts w:asciiTheme="minorHAnsi" w:hAnsiTheme="minorHAnsi" w:cstheme="minorHAnsi"/>
        </w:rPr>
        <w:t>Instytucji Pośredniczącej lub beneficjenta. Moje dane osobowe mogą zostać również powierzone specjalistycznym firmom, realizującym na zlecenie Instytucji Zarządzającej, Instytucji Pośredniczącej oraz beneficjenta kontrole i audyt w ramach PO WER.</w:t>
      </w:r>
    </w:p>
    <w:p w14:paraId="04C216F1" w14:textId="77777777" w:rsidR="00FA4F34" w:rsidRPr="00615AFA" w:rsidRDefault="00FA4F34" w:rsidP="00F01769">
      <w:pPr>
        <w:pStyle w:val="Tekstpodstawowy"/>
        <w:spacing w:line="276" w:lineRule="auto"/>
        <w:ind w:left="478" w:right="142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Moje dane osobowe nie będą przekazywane do państwa trzeciego lub organizacji</w:t>
      </w:r>
      <w:r w:rsidR="003E382D" w:rsidRPr="00615AFA">
        <w:rPr>
          <w:rFonts w:asciiTheme="minorHAnsi" w:hAnsiTheme="minorHAnsi" w:cstheme="minorHAnsi"/>
          <w:lang w:val="pl-PL"/>
        </w:rPr>
        <w:t xml:space="preserve"> </w:t>
      </w:r>
      <w:r w:rsidRPr="00615AFA">
        <w:rPr>
          <w:rFonts w:asciiTheme="minorHAnsi" w:hAnsiTheme="minorHAnsi" w:cstheme="minorHAnsi"/>
        </w:rPr>
        <w:t>międzynarodowej.</w:t>
      </w:r>
    </w:p>
    <w:p w14:paraId="24F6CF67" w14:textId="77777777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Moje dane osobowe nie będą poddawane zautomatyzowanemu podejmowaniu</w:t>
      </w:r>
      <w:r w:rsidRPr="00615AFA">
        <w:rPr>
          <w:rFonts w:asciiTheme="minorHAnsi" w:hAnsiTheme="minorHAnsi" w:cstheme="minorHAnsi"/>
          <w:spacing w:val="-22"/>
        </w:rPr>
        <w:t xml:space="preserve"> </w:t>
      </w:r>
      <w:r w:rsidRPr="00615AFA">
        <w:rPr>
          <w:rFonts w:asciiTheme="minorHAnsi" w:hAnsiTheme="minorHAnsi" w:cstheme="minorHAnsi"/>
        </w:rPr>
        <w:t>decyzji.</w:t>
      </w:r>
    </w:p>
    <w:p w14:paraId="2B7F7092" w14:textId="77777777" w:rsidR="00303143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Moje dane osobowe będą przechowywane do czasu rozliczenia Programu Operacyjnego Wiedza Edukacja Rozwój 2014 -2020 oraz zakończenia archiwizowania</w:t>
      </w:r>
      <w:r w:rsidRPr="00615AFA">
        <w:rPr>
          <w:rFonts w:asciiTheme="minorHAnsi" w:hAnsiTheme="minorHAnsi" w:cstheme="minorHAnsi"/>
          <w:spacing w:val="-19"/>
        </w:rPr>
        <w:t xml:space="preserve"> </w:t>
      </w:r>
      <w:r w:rsidRPr="00615AFA">
        <w:rPr>
          <w:rFonts w:asciiTheme="minorHAnsi" w:hAnsiTheme="minorHAnsi" w:cstheme="minorHAnsi"/>
        </w:rPr>
        <w:t>dokumentacji.</w:t>
      </w:r>
    </w:p>
    <w:p w14:paraId="530E55D3" w14:textId="2C7670FC" w:rsidR="00FA4F34" w:rsidRPr="00615AFA" w:rsidRDefault="00FA4F34" w:rsidP="00615AFA">
      <w:pPr>
        <w:pStyle w:val="Akapitzlist"/>
        <w:numPr>
          <w:ilvl w:val="0"/>
          <w:numId w:val="13"/>
        </w:numPr>
        <w:tabs>
          <w:tab w:val="left" w:pos="839"/>
          <w:tab w:val="left" w:pos="8789"/>
          <w:tab w:val="right" w:pos="9638"/>
        </w:tabs>
        <w:spacing w:line="276" w:lineRule="auto"/>
        <w:ind w:right="142" w:hanging="361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Mogę skontaktować się u beneficjenta z osobą, która odpowiada za</w:t>
      </w:r>
      <w:r w:rsidRPr="00615AFA">
        <w:rPr>
          <w:rFonts w:asciiTheme="minorHAnsi" w:hAnsiTheme="minorHAnsi" w:cstheme="minorHAnsi"/>
          <w:spacing w:val="-20"/>
        </w:rPr>
        <w:t xml:space="preserve"> </w:t>
      </w:r>
      <w:r w:rsidRPr="00615AFA">
        <w:rPr>
          <w:rFonts w:asciiTheme="minorHAnsi" w:hAnsiTheme="minorHAnsi" w:cstheme="minorHAnsi"/>
        </w:rPr>
        <w:t>ochronę</w:t>
      </w:r>
      <w:r w:rsidR="00303143" w:rsidRPr="00615AFA">
        <w:rPr>
          <w:rFonts w:asciiTheme="minorHAnsi" w:hAnsiTheme="minorHAnsi" w:cstheme="minorHAnsi"/>
        </w:rPr>
        <w:t xml:space="preserve"> </w:t>
      </w:r>
      <w:r w:rsidRPr="00615AFA">
        <w:rPr>
          <w:rFonts w:asciiTheme="minorHAnsi" w:hAnsiTheme="minorHAnsi" w:cstheme="minorHAnsi"/>
        </w:rPr>
        <w:t>przetwarzania danych osobowych wysyłając wiadomość na adres poczty elektronicznej</w:t>
      </w:r>
      <w:r w:rsidR="00303143" w:rsidRPr="00615AFA">
        <w:rPr>
          <w:rFonts w:asciiTheme="minorHAnsi" w:hAnsiTheme="minorHAnsi" w:cstheme="minorHAnsi"/>
        </w:rPr>
        <w:t xml:space="preserve"> </w:t>
      </w:r>
      <w:hyperlink r:id="rId8" w:history="1">
        <w:r w:rsidR="00615AFA" w:rsidRPr="00615AFA">
          <w:rPr>
            <w:rStyle w:val="Hipercze"/>
            <w:rFonts w:asciiTheme="minorHAnsi" w:hAnsiTheme="minorHAnsi" w:cstheme="minorHAnsi"/>
          </w:rPr>
          <w:t>rodo@zielonachemia.eu</w:t>
        </w:r>
      </w:hyperlink>
      <w:r w:rsidRPr="00615AFA">
        <w:rPr>
          <w:rFonts w:asciiTheme="minorHAnsi" w:hAnsiTheme="minorHAnsi" w:cstheme="minorHAnsi"/>
        </w:rPr>
        <w:t xml:space="preserve"> lub z powołanym przez administratora Inspektorem Ochrony Danych wysyłając wiadomość na adres poczty elektronicznej </w:t>
      </w:r>
      <w:hyperlink r:id="rId9" w:history="1">
        <w:r w:rsidR="00894BB5" w:rsidRPr="00894BB5">
          <w:rPr>
            <w:rStyle w:val="Hipercze"/>
          </w:rPr>
          <w:t>IOD@mfipr.gov.pl</w:t>
        </w:r>
      </w:hyperlink>
      <w:r w:rsidRPr="00615AFA">
        <w:rPr>
          <w:rFonts w:asciiTheme="minorHAnsi" w:hAnsiTheme="minorHAnsi" w:cstheme="minorHAnsi"/>
        </w:rPr>
        <w:t>.</w:t>
      </w:r>
    </w:p>
    <w:p w14:paraId="67FF4FC0" w14:textId="4B97EAB5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right" w:pos="9638"/>
        </w:tabs>
        <w:spacing w:before="52"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Mam</w:t>
      </w:r>
      <w:r w:rsidRPr="00615AFA">
        <w:rPr>
          <w:rFonts w:asciiTheme="minorHAnsi" w:hAnsiTheme="minorHAnsi" w:cstheme="minorHAnsi"/>
          <w:spacing w:val="-5"/>
        </w:rPr>
        <w:t xml:space="preserve"> </w:t>
      </w:r>
      <w:r w:rsidRPr="00615AFA">
        <w:rPr>
          <w:rFonts w:asciiTheme="minorHAnsi" w:hAnsiTheme="minorHAnsi" w:cstheme="minorHAnsi"/>
        </w:rPr>
        <w:t>prawo</w:t>
      </w:r>
      <w:r w:rsidRPr="00615AFA">
        <w:rPr>
          <w:rFonts w:asciiTheme="minorHAnsi" w:hAnsiTheme="minorHAnsi" w:cstheme="minorHAnsi"/>
          <w:spacing w:val="-2"/>
        </w:rPr>
        <w:t xml:space="preserve"> </w:t>
      </w:r>
      <w:r w:rsidRPr="00615AFA">
        <w:rPr>
          <w:rFonts w:asciiTheme="minorHAnsi" w:hAnsiTheme="minorHAnsi" w:cstheme="minorHAnsi"/>
        </w:rPr>
        <w:t>dostępu</w:t>
      </w:r>
      <w:r w:rsidRPr="00615AFA">
        <w:rPr>
          <w:rFonts w:asciiTheme="minorHAnsi" w:hAnsiTheme="minorHAnsi" w:cstheme="minorHAnsi"/>
          <w:spacing w:val="-4"/>
        </w:rPr>
        <w:t xml:space="preserve"> </w:t>
      </w:r>
      <w:r w:rsidRPr="00615AFA">
        <w:rPr>
          <w:rFonts w:asciiTheme="minorHAnsi" w:hAnsiTheme="minorHAnsi" w:cstheme="minorHAnsi"/>
        </w:rPr>
        <w:t>do</w:t>
      </w:r>
      <w:r w:rsidRPr="00615AFA">
        <w:rPr>
          <w:rFonts w:asciiTheme="minorHAnsi" w:hAnsiTheme="minorHAnsi" w:cstheme="minorHAnsi"/>
          <w:spacing w:val="-7"/>
        </w:rPr>
        <w:t xml:space="preserve"> </w:t>
      </w:r>
      <w:r w:rsidRPr="00615AFA">
        <w:rPr>
          <w:rFonts w:asciiTheme="minorHAnsi" w:hAnsiTheme="minorHAnsi" w:cstheme="minorHAnsi"/>
        </w:rPr>
        <w:t>treści</w:t>
      </w:r>
      <w:r w:rsidRPr="00615AFA">
        <w:rPr>
          <w:rFonts w:asciiTheme="minorHAnsi" w:hAnsiTheme="minorHAnsi" w:cstheme="minorHAnsi"/>
          <w:spacing w:val="-3"/>
        </w:rPr>
        <w:t xml:space="preserve"> </w:t>
      </w:r>
      <w:r w:rsidRPr="00615AFA">
        <w:rPr>
          <w:rFonts w:asciiTheme="minorHAnsi" w:hAnsiTheme="minorHAnsi" w:cstheme="minorHAnsi"/>
        </w:rPr>
        <w:t>swoich</w:t>
      </w:r>
      <w:r w:rsidRPr="00615AFA">
        <w:rPr>
          <w:rFonts w:asciiTheme="minorHAnsi" w:hAnsiTheme="minorHAnsi" w:cstheme="minorHAnsi"/>
          <w:spacing w:val="-4"/>
        </w:rPr>
        <w:t xml:space="preserve"> </w:t>
      </w:r>
      <w:r w:rsidRPr="00615AFA">
        <w:rPr>
          <w:rFonts w:asciiTheme="minorHAnsi" w:hAnsiTheme="minorHAnsi" w:cstheme="minorHAnsi"/>
        </w:rPr>
        <w:t>danych</w:t>
      </w:r>
      <w:r w:rsidRPr="00615AFA">
        <w:rPr>
          <w:rFonts w:asciiTheme="minorHAnsi" w:hAnsiTheme="minorHAnsi" w:cstheme="minorHAnsi"/>
          <w:spacing w:val="-4"/>
        </w:rPr>
        <w:t xml:space="preserve"> </w:t>
      </w:r>
      <w:r w:rsidRPr="00615AFA">
        <w:rPr>
          <w:rFonts w:asciiTheme="minorHAnsi" w:hAnsiTheme="minorHAnsi" w:cstheme="minorHAnsi"/>
        </w:rPr>
        <w:t>i</w:t>
      </w:r>
      <w:r w:rsidRPr="00615AFA">
        <w:rPr>
          <w:rFonts w:asciiTheme="minorHAnsi" w:hAnsiTheme="minorHAnsi" w:cstheme="minorHAnsi"/>
          <w:spacing w:val="-3"/>
        </w:rPr>
        <w:t xml:space="preserve"> </w:t>
      </w:r>
      <w:r w:rsidRPr="00615AFA">
        <w:rPr>
          <w:rFonts w:asciiTheme="minorHAnsi" w:hAnsiTheme="minorHAnsi" w:cstheme="minorHAnsi"/>
        </w:rPr>
        <w:t>ich</w:t>
      </w:r>
      <w:r w:rsidRPr="00615AFA">
        <w:rPr>
          <w:rFonts w:asciiTheme="minorHAnsi" w:hAnsiTheme="minorHAnsi" w:cstheme="minorHAnsi"/>
          <w:spacing w:val="-2"/>
        </w:rPr>
        <w:t xml:space="preserve"> </w:t>
      </w:r>
      <w:r w:rsidRPr="00615AFA">
        <w:rPr>
          <w:rFonts w:asciiTheme="minorHAnsi" w:hAnsiTheme="minorHAnsi" w:cstheme="minorHAnsi"/>
        </w:rPr>
        <w:t>sprostowania</w:t>
      </w:r>
      <w:r w:rsidRPr="00615AFA">
        <w:rPr>
          <w:rFonts w:asciiTheme="minorHAnsi" w:hAnsiTheme="minorHAnsi" w:cstheme="minorHAnsi"/>
          <w:spacing w:val="-5"/>
        </w:rPr>
        <w:t xml:space="preserve"> </w:t>
      </w:r>
      <w:r w:rsidRPr="00615AFA">
        <w:rPr>
          <w:rFonts w:asciiTheme="minorHAnsi" w:hAnsiTheme="minorHAnsi" w:cstheme="minorHAnsi"/>
        </w:rPr>
        <w:t>lub</w:t>
      </w:r>
      <w:r w:rsidRPr="00615AFA">
        <w:rPr>
          <w:rFonts w:asciiTheme="minorHAnsi" w:hAnsiTheme="minorHAnsi" w:cstheme="minorHAnsi"/>
          <w:spacing w:val="-2"/>
        </w:rPr>
        <w:t xml:space="preserve"> </w:t>
      </w:r>
      <w:r w:rsidRPr="00615AFA">
        <w:rPr>
          <w:rFonts w:asciiTheme="minorHAnsi" w:hAnsiTheme="minorHAnsi" w:cstheme="minorHAnsi"/>
        </w:rPr>
        <w:t xml:space="preserve">ograniczenia </w:t>
      </w:r>
      <w:r w:rsidR="00D0707A" w:rsidRPr="00615AFA">
        <w:rPr>
          <w:rFonts w:asciiTheme="minorHAnsi" w:hAnsiTheme="minorHAnsi" w:cstheme="minorHAnsi"/>
        </w:rPr>
        <w:t>przetwarzania,</w:t>
      </w:r>
      <w:r w:rsidRPr="00615AFA">
        <w:rPr>
          <w:rFonts w:asciiTheme="minorHAnsi" w:hAnsiTheme="minorHAnsi" w:cstheme="minorHAnsi"/>
        </w:rPr>
        <w:t xml:space="preserve"> jeżeli spełnione są przesłanki określone w art. 16 i 18</w:t>
      </w:r>
      <w:r w:rsidRPr="00615AFA">
        <w:rPr>
          <w:rFonts w:asciiTheme="minorHAnsi" w:hAnsiTheme="minorHAnsi" w:cstheme="minorHAnsi"/>
          <w:spacing w:val="-20"/>
        </w:rPr>
        <w:t xml:space="preserve"> </w:t>
      </w:r>
      <w:r w:rsidRPr="00615AFA">
        <w:rPr>
          <w:rFonts w:asciiTheme="minorHAnsi" w:hAnsiTheme="minorHAnsi" w:cstheme="minorHAnsi"/>
        </w:rPr>
        <w:t>RODO.</w:t>
      </w:r>
    </w:p>
    <w:p w14:paraId="48A35942" w14:textId="10960341" w:rsidR="00FA4F34" w:rsidRPr="00615AFA" w:rsidRDefault="00FA4F34" w:rsidP="00F01769">
      <w:pPr>
        <w:pStyle w:val="Akapitzlist"/>
        <w:numPr>
          <w:ilvl w:val="0"/>
          <w:numId w:val="13"/>
        </w:numPr>
        <w:tabs>
          <w:tab w:val="left" w:pos="839"/>
          <w:tab w:val="left" w:pos="8789"/>
          <w:tab w:val="right" w:pos="9638"/>
        </w:tabs>
        <w:spacing w:line="276" w:lineRule="auto"/>
        <w:ind w:right="142"/>
        <w:jc w:val="both"/>
        <w:rPr>
          <w:rFonts w:asciiTheme="minorHAnsi" w:hAnsiTheme="minorHAnsi" w:cstheme="minorHAnsi"/>
        </w:rPr>
      </w:pPr>
      <w:r w:rsidRPr="00615AFA">
        <w:rPr>
          <w:rFonts w:asciiTheme="minorHAnsi" w:hAnsiTheme="minorHAnsi" w:cstheme="minorHAnsi"/>
        </w:rPr>
        <w:t>Mam prawo do wniesienia skargi do organu nadzorczego, którym jest Prezes Urzędu Ochrony Danych Osobowych.</w:t>
      </w:r>
    </w:p>
    <w:p w14:paraId="3DA41105" w14:textId="77777777" w:rsidR="00FA4F34" w:rsidRPr="00615AFA" w:rsidRDefault="00FA4F34" w:rsidP="00303143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5A2DB0B3" w14:textId="3E2646D9" w:rsidR="00FA4F34" w:rsidRPr="00615AFA" w:rsidRDefault="00FA4F34" w:rsidP="006E6CD8">
      <w:pPr>
        <w:pStyle w:val="Tekstpodstawowy"/>
        <w:tabs>
          <w:tab w:val="right" w:pos="9638"/>
        </w:tabs>
        <w:spacing w:before="3" w:line="276" w:lineRule="auto"/>
        <w:jc w:val="center"/>
        <w:rPr>
          <w:rFonts w:asciiTheme="minorHAnsi" w:hAnsiTheme="minorHAnsi" w:cstheme="minorHAnsi"/>
        </w:rPr>
      </w:pPr>
    </w:p>
    <w:p w14:paraId="5D78D416" w14:textId="6EB856E1" w:rsidR="00F01769" w:rsidRPr="00615AFA" w:rsidRDefault="00F01769" w:rsidP="006E6CD8">
      <w:pPr>
        <w:pStyle w:val="Tekstpodstawowy"/>
        <w:tabs>
          <w:tab w:val="right" w:pos="9638"/>
        </w:tabs>
        <w:spacing w:before="3" w:line="276" w:lineRule="auto"/>
        <w:jc w:val="center"/>
        <w:rPr>
          <w:rFonts w:asciiTheme="minorHAnsi" w:hAnsiTheme="minorHAnsi" w:cstheme="minorHAnsi"/>
        </w:rPr>
      </w:pPr>
    </w:p>
    <w:p w14:paraId="30E9EED3" w14:textId="77777777" w:rsidR="00F01769" w:rsidRPr="00615AFA" w:rsidRDefault="00F01769" w:rsidP="006E6CD8">
      <w:pPr>
        <w:pStyle w:val="Tekstpodstawowy"/>
        <w:tabs>
          <w:tab w:val="right" w:pos="9638"/>
        </w:tabs>
        <w:spacing w:before="3" w:line="276" w:lineRule="auto"/>
        <w:jc w:val="center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303143" w:rsidRPr="00615AFA" w14:paraId="32659179" w14:textId="77777777" w:rsidTr="00F5206D">
        <w:tc>
          <w:tcPr>
            <w:tcW w:w="4248" w:type="dxa"/>
            <w:shd w:val="clear" w:color="auto" w:fill="auto"/>
          </w:tcPr>
          <w:p w14:paraId="25E0B299" w14:textId="77777777" w:rsidR="00303143" w:rsidRPr="00615AFA" w:rsidRDefault="00303143" w:rsidP="006E6CD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615AFA">
              <w:rPr>
                <w:rFonts w:asciiTheme="minorHAnsi" w:hAnsiTheme="minorHAnsi" w:cstheme="minorHAnsi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38305CD1" w14:textId="77777777" w:rsidR="00303143" w:rsidRPr="00615AFA" w:rsidRDefault="00303143" w:rsidP="006E6CD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615AFA">
              <w:rPr>
                <w:rFonts w:asciiTheme="minorHAnsi" w:hAnsiTheme="minorHAnsi" w:cstheme="minorHAnsi"/>
              </w:rPr>
              <w:t>……………………………………………</w:t>
            </w:r>
          </w:p>
        </w:tc>
      </w:tr>
      <w:tr w:rsidR="00303143" w:rsidRPr="00615AFA" w14:paraId="623C0178" w14:textId="77777777" w:rsidTr="00F5206D">
        <w:tc>
          <w:tcPr>
            <w:tcW w:w="4248" w:type="dxa"/>
            <w:shd w:val="clear" w:color="auto" w:fill="auto"/>
          </w:tcPr>
          <w:p w14:paraId="7D8A96BC" w14:textId="77777777" w:rsidR="00303143" w:rsidRPr="00615AFA" w:rsidRDefault="00303143" w:rsidP="006E6CD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615AFA">
              <w:rPr>
                <w:rFonts w:asciiTheme="minorHAnsi" w:hAnsiTheme="minorHAnsi" w:cstheme="minorHAnsi"/>
                <w:i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48C5AAF3" w14:textId="77777777" w:rsidR="00303143" w:rsidRPr="00615AFA" w:rsidRDefault="00303143" w:rsidP="006E6CD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615AFA">
              <w:rPr>
                <w:rFonts w:asciiTheme="minorHAnsi" w:hAnsiTheme="minorHAnsi" w:cstheme="minorHAnsi"/>
                <w:i/>
              </w:rPr>
              <w:t>CZYTELNY PODPIS UCZESTNIKA PROJEKTU</w:t>
            </w:r>
          </w:p>
        </w:tc>
      </w:tr>
    </w:tbl>
    <w:p w14:paraId="33114697" w14:textId="77777777" w:rsidR="00FA4F34" w:rsidRPr="00615AFA" w:rsidRDefault="00FA4F34" w:rsidP="00303143">
      <w:pPr>
        <w:pStyle w:val="Tekstpodstawowy"/>
        <w:tabs>
          <w:tab w:val="right" w:pos="9638"/>
        </w:tabs>
        <w:spacing w:line="276" w:lineRule="auto"/>
        <w:rPr>
          <w:rFonts w:asciiTheme="minorHAnsi" w:eastAsia="Carlito" w:hAnsiTheme="minorHAnsi" w:cstheme="minorHAnsi"/>
          <w:lang w:val="pl-PL" w:eastAsia="en-US"/>
        </w:rPr>
      </w:pPr>
    </w:p>
    <w:p w14:paraId="38CDDB35" w14:textId="77777777" w:rsidR="00FA4F34" w:rsidRPr="00615AFA" w:rsidRDefault="00FA4F34" w:rsidP="00303143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0A1238C2" w14:textId="3FA7D9D2" w:rsidR="00F01769" w:rsidRPr="00615AFA" w:rsidRDefault="00F01769" w:rsidP="00303143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255C22A2" w14:textId="77777777" w:rsidR="00F01769" w:rsidRPr="00615AFA" w:rsidRDefault="00F01769" w:rsidP="00303143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01973651" w14:textId="77777777" w:rsidR="00ED5731" w:rsidRPr="00615AFA" w:rsidRDefault="00ED5731" w:rsidP="00303143">
      <w:pPr>
        <w:pStyle w:val="Tekstpodstawowy"/>
        <w:tabs>
          <w:tab w:val="right" w:pos="9638"/>
        </w:tabs>
        <w:spacing w:line="276" w:lineRule="auto"/>
        <w:rPr>
          <w:rFonts w:asciiTheme="minorHAnsi" w:hAnsiTheme="minorHAnsi" w:cstheme="minorHAnsi"/>
        </w:rPr>
      </w:pPr>
    </w:p>
    <w:p w14:paraId="210B7295" w14:textId="77777777" w:rsidR="00FA4F34" w:rsidRPr="00615AFA" w:rsidRDefault="00FA4F34" w:rsidP="00303143">
      <w:pPr>
        <w:tabs>
          <w:tab w:val="right" w:pos="9638"/>
        </w:tabs>
        <w:spacing w:before="59"/>
        <w:ind w:left="478" w:right="738"/>
        <w:jc w:val="both"/>
        <w:rPr>
          <w:rFonts w:asciiTheme="minorHAnsi" w:hAnsiTheme="minorHAnsi" w:cstheme="minorHAnsi"/>
          <w:sz w:val="20"/>
          <w:szCs w:val="20"/>
        </w:rPr>
      </w:pPr>
      <w:r w:rsidRPr="00615AFA">
        <w:rPr>
          <w:rFonts w:asciiTheme="minorHAnsi" w:hAnsiTheme="minorHAnsi" w:cstheme="minorHAnsi"/>
          <w:sz w:val="20"/>
          <w:szCs w:val="20"/>
        </w:rPr>
        <w:t>* W przypadku deklaracji uczestnictwa osoby małoletniej oświadczenie powinno zostać podpisane przez jej prawnego opiekuna.</w:t>
      </w:r>
    </w:p>
    <w:p w14:paraId="4F377799" w14:textId="77777777" w:rsidR="005D3CDF" w:rsidRPr="00615AFA" w:rsidRDefault="005D3CDF" w:rsidP="00047770">
      <w:pPr>
        <w:tabs>
          <w:tab w:val="right" w:pos="9638"/>
        </w:tabs>
        <w:jc w:val="both"/>
        <w:rPr>
          <w:rFonts w:asciiTheme="minorHAnsi" w:hAnsiTheme="minorHAnsi" w:cstheme="minorHAnsi"/>
        </w:rPr>
      </w:pPr>
    </w:p>
    <w:sectPr w:rsidR="005D3CDF" w:rsidRPr="00615AFA" w:rsidSect="00F01769">
      <w:headerReference w:type="default" r:id="rId10"/>
      <w:pgSz w:w="11906" w:h="16838"/>
      <w:pgMar w:top="1077" w:right="1274" w:bottom="568" w:left="1134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771" w14:textId="77777777" w:rsidR="001E132F" w:rsidRDefault="001E132F" w:rsidP="00C82FF0">
      <w:pPr>
        <w:spacing w:after="0" w:line="240" w:lineRule="auto"/>
      </w:pPr>
      <w:r>
        <w:separator/>
      </w:r>
    </w:p>
  </w:endnote>
  <w:endnote w:type="continuationSeparator" w:id="0">
    <w:p w14:paraId="18857907" w14:textId="77777777" w:rsidR="001E132F" w:rsidRDefault="001E132F" w:rsidP="00C82FF0">
      <w:pPr>
        <w:spacing w:after="0" w:line="240" w:lineRule="auto"/>
      </w:pPr>
      <w:r>
        <w:continuationSeparator/>
      </w:r>
    </w:p>
  </w:endnote>
  <w:endnote w:type="continuationNotice" w:id="1">
    <w:p w14:paraId="336F18D4" w14:textId="77777777" w:rsidR="001E132F" w:rsidRDefault="001E13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90534" w14:textId="77777777" w:rsidR="001E132F" w:rsidRDefault="001E132F" w:rsidP="00C82FF0">
      <w:pPr>
        <w:spacing w:after="0" w:line="240" w:lineRule="auto"/>
      </w:pPr>
      <w:r>
        <w:separator/>
      </w:r>
    </w:p>
  </w:footnote>
  <w:footnote w:type="continuationSeparator" w:id="0">
    <w:p w14:paraId="75449299" w14:textId="77777777" w:rsidR="001E132F" w:rsidRDefault="001E132F" w:rsidP="00C82FF0">
      <w:pPr>
        <w:spacing w:after="0" w:line="240" w:lineRule="auto"/>
      </w:pPr>
      <w:r>
        <w:continuationSeparator/>
      </w:r>
    </w:p>
  </w:footnote>
  <w:footnote w:type="continuationNotice" w:id="1">
    <w:p w14:paraId="0D83EC88" w14:textId="77777777" w:rsidR="001E132F" w:rsidRDefault="001E132F">
      <w:pPr>
        <w:spacing w:after="0" w:line="240" w:lineRule="auto"/>
      </w:pPr>
    </w:p>
  </w:footnote>
  <w:footnote w:id="2">
    <w:p w14:paraId="389B81F0" w14:textId="77777777" w:rsidR="00ED5731" w:rsidRPr="00574040" w:rsidRDefault="00ED5731" w:rsidP="00615AFA">
      <w:pPr>
        <w:tabs>
          <w:tab w:val="right" w:pos="9072"/>
        </w:tabs>
        <w:spacing w:before="71"/>
        <w:ind w:left="478" w:right="392"/>
        <w:jc w:val="both"/>
        <w:rPr>
          <w:rFonts w:cs="Calibri"/>
          <w:sz w:val="18"/>
          <w:szCs w:val="18"/>
        </w:rPr>
      </w:pPr>
      <w:r w:rsidRPr="006E6CD8">
        <w:rPr>
          <w:rStyle w:val="Odwoanieprzypisudolnego"/>
        </w:rPr>
        <w:footnoteRef/>
      </w:r>
      <w:r>
        <w:t xml:space="preserve"> </w:t>
      </w:r>
      <w:r w:rsidRPr="006E6CD8">
        <w:rPr>
          <w:sz w:val="18"/>
        </w:rPr>
        <w:t>Przetwarzanie danych osobowych w zbiorze Zbiór danych osobowych z ZUS dotyczy sytuacji, w której umowa o dofinansowanie projektu została zawarta z Beneficjentem przez Ministerstwo Rodziny, Pracy i Polityki Społecznej lub Wojewódzki Urząd Pracy.</w:t>
      </w:r>
    </w:p>
    <w:p w14:paraId="40D4AA21" w14:textId="77777777" w:rsidR="00ED5731" w:rsidRPr="006E6CD8" w:rsidRDefault="00ED573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9AF1" w14:textId="1D934E92" w:rsidR="00B71D77" w:rsidRDefault="001E132F" w:rsidP="006E6CD8">
    <w:pPr>
      <w:pStyle w:val="Nagwek"/>
      <w:jc w:val="center"/>
    </w:pPr>
    <w:r w:rsidRPr="000A1530">
      <w:rPr>
        <w:noProof/>
      </w:rPr>
      <w:drawing>
        <wp:inline distT="0" distB="0" distL="0" distR="0" wp14:anchorId="55B3D28B" wp14:editId="3C5231C2">
          <wp:extent cx="5476875" cy="781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  <w:sz w:val="24"/>
        <w:szCs w:val="24"/>
      </w:rPr>
    </w:lvl>
  </w:abstractNum>
  <w:abstractNum w:abstractNumId="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..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..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/>
      </w:pPr>
      <w:rPr>
        <w:rFonts w:cs="Times New Roman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5" w15:restartNumberingAfterBreak="0">
    <w:nsid w:val="0EA75963"/>
    <w:multiLevelType w:val="multilevel"/>
    <w:tmpl w:val="5B122948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 w:hint="default"/>
      </w:rPr>
    </w:lvl>
  </w:abstractNum>
  <w:abstractNum w:abstractNumId="6" w15:restartNumberingAfterBreak="0">
    <w:nsid w:val="12A16A36"/>
    <w:multiLevelType w:val="multilevel"/>
    <w:tmpl w:val="B94C33A2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cs="Calibri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cs="Calibri"/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Calibri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Calibri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Calibri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Calibri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Calibri"/>
        <w:b/>
        <w:sz w:val="24"/>
        <w:szCs w:val="24"/>
      </w:rPr>
    </w:lvl>
  </w:abstractNum>
  <w:abstractNum w:abstractNumId="7" w15:restartNumberingAfterBreak="0">
    <w:nsid w:val="1CB21536"/>
    <w:multiLevelType w:val="hybridMultilevel"/>
    <w:tmpl w:val="A3F68DE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10DA9"/>
    <w:multiLevelType w:val="hybridMultilevel"/>
    <w:tmpl w:val="2244178C"/>
    <w:lvl w:ilvl="0" w:tplc="564C1BF8">
      <w:start w:val="1"/>
      <w:numFmt w:val="decimal"/>
      <w:lvlText w:val="%1."/>
      <w:lvlJc w:val="left"/>
      <w:pPr>
        <w:ind w:left="838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546" w:hanging="360"/>
      </w:pPr>
      <w:rPr>
        <w:rFonts w:hint="default"/>
        <w:spacing w:val="-3"/>
        <w:w w:val="100"/>
        <w:sz w:val="24"/>
        <w:szCs w:val="24"/>
        <w:lang w:val="pl-PL" w:eastAsia="en-US" w:bidi="ar-SA"/>
      </w:rPr>
    </w:lvl>
    <w:lvl w:ilvl="2" w:tplc="9196CF0E">
      <w:numFmt w:val="bullet"/>
      <w:lvlText w:val="•"/>
      <w:lvlJc w:val="left"/>
      <w:pPr>
        <w:ind w:left="2471" w:hanging="360"/>
      </w:pPr>
      <w:rPr>
        <w:lang w:val="pl-PL" w:eastAsia="en-US" w:bidi="ar-SA"/>
      </w:rPr>
    </w:lvl>
    <w:lvl w:ilvl="3" w:tplc="D31C6872">
      <w:numFmt w:val="bullet"/>
      <w:lvlText w:val="•"/>
      <w:lvlJc w:val="left"/>
      <w:pPr>
        <w:ind w:left="3403" w:hanging="360"/>
      </w:pPr>
      <w:rPr>
        <w:lang w:val="pl-PL" w:eastAsia="en-US" w:bidi="ar-SA"/>
      </w:rPr>
    </w:lvl>
    <w:lvl w:ilvl="4" w:tplc="7CCAF954">
      <w:numFmt w:val="bullet"/>
      <w:lvlText w:val="•"/>
      <w:lvlJc w:val="left"/>
      <w:pPr>
        <w:ind w:left="4335" w:hanging="360"/>
      </w:pPr>
      <w:rPr>
        <w:lang w:val="pl-PL" w:eastAsia="en-US" w:bidi="ar-SA"/>
      </w:rPr>
    </w:lvl>
    <w:lvl w:ilvl="5" w:tplc="BF6C1B1E">
      <w:numFmt w:val="bullet"/>
      <w:lvlText w:val="•"/>
      <w:lvlJc w:val="left"/>
      <w:pPr>
        <w:ind w:left="5267" w:hanging="360"/>
      </w:pPr>
      <w:rPr>
        <w:lang w:val="pl-PL" w:eastAsia="en-US" w:bidi="ar-SA"/>
      </w:rPr>
    </w:lvl>
    <w:lvl w:ilvl="6" w:tplc="9152600A">
      <w:numFmt w:val="bullet"/>
      <w:lvlText w:val="•"/>
      <w:lvlJc w:val="left"/>
      <w:pPr>
        <w:ind w:left="6199" w:hanging="360"/>
      </w:pPr>
      <w:rPr>
        <w:lang w:val="pl-PL" w:eastAsia="en-US" w:bidi="ar-SA"/>
      </w:rPr>
    </w:lvl>
    <w:lvl w:ilvl="7" w:tplc="F6CA2CF6">
      <w:numFmt w:val="bullet"/>
      <w:lvlText w:val="•"/>
      <w:lvlJc w:val="left"/>
      <w:pPr>
        <w:ind w:left="7130" w:hanging="360"/>
      </w:pPr>
      <w:rPr>
        <w:lang w:val="pl-PL" w:eastAsia="en-US" w:bidi="ar-SA"/>
      </w:rPr>
    </w:lvl>
    <w:lvl w:ilvl="8" w:tplc="6190549E">
      <w:numFmt w:val="bullet"/>
      <w:lvlText w:val="•"/>
      <w:lvlJc w:val="left"/>
      <w:pPr>
        <w:ind w:left="8062" w:hanging="360"/>
      </w:pPr>
      <w:rPr>
        <w:lang w:val="pl-PL" w:eastAsia="en-US" w:bidi="ar-SA"/>
      </w:rPr>
    </w:lvl>
  </w:abstractNum>
  <w:abstractNum w:abstractNumId="9" w15:restartNumberingAfterBreak="0">
    <w:nsid w:val="3D5054F9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0" w15:restartNumberingAfterBreak="0">
    <w:nsid w:val="48367720"/>
    <w:multiLevelType w:val="hybridMultilevel"/>
    <w:tmpl w:val="12768AA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72EDD"/>
    <w:multiLevelType w:val="hybridMultilevel"/>
    <w:tmpl w:val="22EAB0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517E7F"/>
    <w:multiLevelType w:val="hybridMultilevel"/>
    <w:tmpl w:val="34F6426C"/>
    <w:lvl w:ilvl="0" w:tplc="FFFFFFFF">
      <w:start w:val="1"/>
      <w:numFmt w:val="bullet"/>
      <w:lvlText w:val="−"/>
      <w:lvlJc w:val="left"/>
      <w:pPr>
        <w:ind w:left="15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3" w15:restartNumberingAfterBreak="0">
    <w:nsid w:val="618A3436"/>
    <w:multiLevelType w:val="multilevel"/>
    <w:tmpl w:val="9006D4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4" w15:restartNumberingAfterBreak="0">
    <w:nsid w:val="679E53EB"/>
    <w:multiLevelType w:val="hybridMultilevel"/>
    <w:tmpl w:val="2B3E45AE"/>
    <w:lvl w:ilvl="0" w:tplc="843EABF6">
      <w:start w:val="1"/>
      <w:numFmt w:val="decimal"/>
      <w:lvlText w:val="%1)"/>
      <w:lvlJc w:val="left"/>
      <w:pPr>
        <w:ind w:left="1198" w:hanging="360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A1CA45E0">
      <w:numFmt w:val="bullet"/>
      <w:lvlText w:val="•"/>
      <w:lvlJc w:val="left"/>
      <w:pPr>
        <w:ind w:left="2072" w:hanging="360"/>
      </w:pPr>
      <w:rPr>
        <w:lang w:val="pl-PL" w:eastAsia="en-US" w:bidi="ar-SA"/>
      </w:rPr>
    </w:lvl>
    <w:lvl w:ilvl="2" w:tplc="F84869C8">
      <w:numFmt w:val="bullet"/>
      <w:lvlText w:val="•"/>
      <w:lvlJc w:val="left"/>
      <w:pPr>
        <w:ind w:left="2945" w:hanging="360"/>
      </w:pPr>
      <w:rPr>
        <w:lang w:val="pl-PL" w:eastAsia="en-US" w:bidi="ar-SA"/>
      </w:rPr>
    </w:lvl>
    <w:lvl w:ilvl="3" w:tplc="B3CC343A">
      <w:numFmt w:val="bullet"/>
      <w:lvlText w:val="•"/>
      <w:lvlJc w:val="left"/>
      <w:pPr>
        <w:ind w:left="3817" w:hanging="360"/>
      </w:pPr>
      <w:rPr>
        <w:lang w:val="pl-PL" w:eastAsia="en-US" w:bidi="ar-SA"/>
      </w:rPr>
    </w:lvl>
    <w:lvl w:ilvl="4" w:tplc="25B2806A">
      <w:numFmt w:val="bullet"/>
      <w:lvlText w:val="•"/>
      <w:lvlJc w:val="left"/>
      <w:pPr>
        <w:ind w:left="4690" w:hanging="360"/>
      </w:pPr>
      <w:rPr>
        <w:lang w:val="pl-PL" w:eastAsia="en-US" w:bidi="ar-SA"/>
      </w:rPr>
    </w:lvl>
    <w:lvl w:ilvl="5" w:tplc="D23254E4">
      <w:numFmt w:val="bullet"/>
      <w:lvlText w:val="•"/>
      <w:lvlJc w:val="left"/>
      <w:pPr>
        <w:ind w:left="5563" w:hanging="360"/>
      </w:pPr>
      <w:rPr>
        <w:lang w:val="pl-PL" w:eastAsia="en-US" w:bidi="ar-SA"/>
      </w:rPr>
    </w:lvl>
    <w:lvl w:ilvl="6" w:tplc="FFFAD97E">
      <w:numFmt w:val="bullet"/>
      <w:lvlText w:val="•"/>
      <w:lvlJc w:val="left"/>
      <w:pPr>
        <w:ind w:left="6435" w:hanging="360"/>
      </w:pPr>
      <w:rPr>
        <w:lang w:val="pl-PL" w:eastAsia="en-US" w:bidi="ar-SA"/>
      </w:rPr>
    </w:lvl>
    <w:lvl w:ilvl="7" w:tplc="2FCCFC42">
      <w:numFmt w:val="bullet"/>
      <w:lvlText w:val="•"/>
      <w:lvlJc w:val="left"/>
      <w:pPr>
        <w:ind w:left="7308" w:hanging="360"/>
      </w:pPr>
      <w:rPr>
        <w:lang w:val="pl-PL" w:eastAsia="en-US" w:bidi="ar-SA"/>
      </w:rPr>
    </w:lvl>
    <w:lvl w:ilvl="8" w:tplc="18AC070A">
      <w:numFmt w:val="bullet"/>
      <w:lvlText w:val="•"/>
      <w:lvlJc w:val="left"/>
      <w:pPr>
        <w:ind w:left="8181" w:hanging="360"/>
      </w:pPr>
      <w:rPr>
        <w:lang w:val="pl-PL" w:eastAsia="en-US" w:bidi="ar-SA"/>
      </w:rPr>
    </w:lvl>
  </w:abstractNum>
  <w:num w:numId="1" w16cid:durableId="883054649">
    <w:abstractNumId w:val="0"/>
  </w:num>
  <w:num w:numId="2" w16cid:durableId="704866412">
    <w:abstractNumId w:val="1"/>
  </w:num>
  <w:num w:numId="3" w16cid:durableId="985007973">
    <w:abstractNumId w:val="2"/>
  </w:num>
  <w:num w:numId="4" w16cid:durableId="1639188250">
    <w:abstractNumId w:val="3"/>
  </w:num>
  <w:num w:numId="5" w16cid:durableId="939946612">
    <w:abstractNumId w:val="4"/>
  </w:num>
  <w:num w:numId="6" w16cid:durableId="402945197">
    <w:abstractNumId w:val="9"/>
  </w:num>
  <w:num w:numId="7" w16cid:durableId="2047947852">
    <w:abstractNumId w:val="5"/>
  </w:num>
  <w:num w:numId="8" w16cid:durableId="1871524365">
    <w:abstractNumId w:val="6"/>
  </w:num>
  <w:num w:numId="9" w16cid:durableId="1149861502">
    <w:abstractNumId w:val="13"/>
  </w:num>
  <w:num w:numId="10" w16cid:durableId="709843572">
    <w:abstractNumId w:val="10"/>
  </w:num>
  <w:num w:numId="11" w16cid:durableId="1444768054">
    <w:abstractNumId w:val="7"/>
  </w:num>
  <w:num w:numId="12" w16cid:durableId="1225408314">
    <w:abstractNumId w:val="11"/>
  </w:num>
  <w:num w:numId="13" w16cid:durableId="1122069948">
    <w:abstractNumId w:val="8"/>
  </w:num>
  <w:num w:numId="14" w16cid:durableId="210672840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69318660">
    <w:abstractNumId w:val="12"/>
  </w:num>
  <w:num w:numId="16" w16cid:durableId="1354182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FF0"/>
    <w:rsid w:val="0001424A"/>
    <w:rsid w:val="00036A50"/>
    <w:rsid w:val="00047770"/>
    <w:rsid w:val="00060D78"/>
    <w:rsid w:val="00070B49"/>
    <w:rsid w:val="000A4CA8"/>
    <w:rsid w:val="000A5FF8"/>
    <w:rsid w:val="000B25E9"/>
    <w:rsid w:val="000D628C"/>
    <w:rsid w:val="000F0D34"/>
    <w:rsid w:val="00161A1F"/>
    <w:rsid w:val="001A454A"/>
    <w:rsid w:val="001A5CE0"/>
    <w:rsid w:val="001E132F"/>
    <w:rsid w:val="002132DD"/>
    <w:rsid w:val="0023465B"/>
    <w:rsid w:val="00247A72"/>
    <w:rsid w:val="002603FD"/>
    <w:rsid w:val="002D7F4A"/>
    <w:rsid w:val="002F22C9"/>
    <w:rsid w:val="00303143"/>
    <w:rsid w:val="00316AC5"/>
    <w:rsid w:val="00352B8D"/>
    <w:rsid w:val="00365586"/>
    <w:rsid w:val="003721D9"/>
    <w:rsid w:val="003740BF"/>
    <w:rsid w:val="00376052"/>
    <w:rsid w:val="00382C62"/>
    <w:rsid w:val="003E382D"/>
    <w:rsid w:val="004337C7"/>
    <w:rsid w:val="00462C8A"/>
    <w:rsid w:val="00495FA4"/>
    <w:rsid w:val="004A3FBB"/>
    <w:rsid w:val="004B68E0"/>
    <w:rsid w:val="004D081C"/>
    <w:rsid w:val="004D649A"/>
    <w:rsid w:val="0051723E"/>
    <w:rsid w:val="00542021"/>
    <w:rsid w:val="00574040"/>
    <w:rsid w:val="005D3CDF"/>
    <w:rsid w:val="005F3090"/>
    <w:rsid w:val="005F4E79"/>
    <w:rsid w:val="006022BD"/>
    <w:rsid w:val="0060408F"/>
    <w:rsid w:val="006139DD"/>
    <w:rsid w:val="00615AFA"/>
    <w:rsid w:val="0062126E"/>
    <w:rsid w:val="00624235"/>
    <w:rsid w:val="00625349"/>
    <w:rsid w:val="00670D35"/>
    <w:rsid w:val="006A067D"/>
    <w:rsid w:val="006A0A50"/>
    <w:rsid w:val="006A6CA9"/>
    <w:rsid w:val="006D5AE4"/>
    <w:rsid w:val="006E6CD8"/>
    <w:rsid w:val="00706315"/>
    <w:rsid w:val="00710CEA"/>
    <w:rsid w:val="007332A8"/>
    <w:rsid w:val="00743B23"/>
    <w:rsid w:val="0075753B"/>
    <w:rsid w:val="00770F08"/>
    <w:rsid w:val="0081103E"/>
    <w:rsid w:val="008137A0"/>
    <w:rsid w:val="00833516"/>
    <w:rsid w:val="008526DD"/>
    <w:rsid w:val="00867A86"/>
    <w:rsid w:val="0087753A"/>
    <w:rsid w:val="00894BB5"/>
    <w:rsid w:val="008979F1"/>
    <w:rsid w:val="008A2726"/>
    <w:rsid w:val="008D423A"/>
    <w:rsid w:val="008E15C8"/>
    <w:rsid w:val="009020C4"/>
    <w:rsid w:val="009440B8"/>
    <w:rsid w:val="009C5B59"/>
    <w:rsid w:val="009E1517"/>
    <w:rsid w:val="00A148B5"/>
    <w:rsid w:val="00A14B54"/>
    <w:rsid w:val="00A2200E"/>
    <w:rsid w:val="00A32CCA"/>
    <w:rsid w:val="00A4640B"/>
    <w:rsid w:val="00A51573"/>
    <w:rsid w:val="00A517A9"/>
    <w:rsid w:val="00AD7C5C"/>
    <w:rsid w:val="00B1056E"/>
    <w:rsid w:val="00B23050"/>
    <w:rsid w:val="00B71D77"/>
    <w:rsid w:val="00B77FAD"/>
    <w:rsid w:val="00B9259E"/>
    <w:rsid w:val="00BB5C25"/>
    <w:rsid w:val="00BE7622"/>
    <w:rsid w:val="00BF2F5A"/>
    <w:rsid w:val="00C16570"/>
    <w:rsid w:val="00C36BDB"/>
    <w:rsid w:val="00C82FF0"/>
    <w:rsid w:val="00C85856"/>
    <w:rsid w:val="00C90B5B"/>
    <w:rsid w:val="00CA4725"/>
    <w:rsid w:val="00CC7C2C"/>
    <w:rsid w:val="00D0707A"/>
    <w:rsid w:val="00D11A49"/>
    <w:rsid w:val="00D97526"/>
    <w:rsid w:val="00DC36CD"/>
    <w:rsid w:val="00DF4C02"/>
    <w:rsid w:val="00E13BD7"/>
    <w:rsid w:val="00E55B46"/>
    <w:rsid w:val="00E6271A"/>
    <w:rsid w:val="00E7173E"/>
    <w:rsid w:val="00E9087E"/>
    <w:rsid w:val="00ED5731"/>
    <w:rsid w:val="00EF07A1"/>
    <w:rsid w:val="00F01769"/>
    <w:rsid w:val="00F5206D"/>
    <w:rsid w:val="00F56AD7"/>
    <w:rsid w:val="00F72FE1"/>
    <w:rsid w:val="00FA4F34"/>
    <w:rsid w:val="00FB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7F8D41"/>
  <w15:chartTrackingRefBased/>
  <w15:docId w15:val="{B3125930-FAA8-4354-B648-7B4BA534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FF0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FA4F34"/>
    <w:pPr>
      <w:widowControl w:val="0"/>
      <w:suppressAutoHyphens w:val="0"/>
      <w:autoSpaceDE w:val="0"/>
      <w:autoSpaceDN w:val="0"/>
      <w:spacing w:after="0" w:line="240" w:lineRule="auto"/>
      <w:ind w:left="478"/>
      <w:outlineLvl w:val="0"/>
    </w:pPr>
    <w:rPr>
      <w:rFonts w:ascii="Carlito" w:eastAsia="Carlito" w:hAnsi="Carlito" w:cs="Carlito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2FF0"/>
    <w:rPr>
      <w:vertAlign w:val="superscript"/>
    </w:rPr>
  </w:style>
  <w:style w:type="character" w:styleId="Odwoanieprzypisudolnego">
    <w:name w:val="footnote reference"/>
    <w:rsid w:val="00C82FF0"/>
    <w:rPr>
      <w:vertAlign w:val="superscript"/>
    </w:rPr>
  </w:style>
  <w:style w:type="paragraph" w:styleId="Tekstpodstawowy">
    <w:name w:val="Body Text"/>
    <w:basedOn w:val="Normalny"/>
    <w:link w:val="TekstpodstawowyZnak1"/>
    <w:rsid w:val="00C82FF0"/>
    <w:pPr>
      <w:tabs>
        <w:tab w:val="left" w:pos="900"/>
      </w:tabs>
      <w:spacing w:after="0" w:line="240" w:lineRule="auto"/>
      <w:jc w:val="both"/>
    </w:pPr>
    <w:rPr>
      <w:lang w:val="x-none"/>
    </w:rPr>
  </w:style>
  <w:style w:type="character" w:customStyle="1" w:styleId="TekstpodstawowyZnak">
    <w:name w:val="Tekst podstawowy Znak"/>
    <w:uiPriority w:val="99"/>
    <w:semiHidden/>
    <w:rsid w:val="00C82FF0"/>
    <w:rPr>
      <w:rFonts w:eastAsia="Times New Roman"/>
      <w:sz w:val="22"/>
      <w:szCs w:val="22"/>
      <w:lang w:eastAsia="zh-CN"/>
    </w:rPr>
  </w:style>
  <w:style w:type="character" w:customStyle="1" w:styleId="TekstpodstawowyZnak1">
    <w:name w:val="Tekst podstawowy Znak1"/>
    <w:link w:val="Tekstpodstawowy"/>
    <w:rsid w:val="00C82FF0"/>
    <w:rPr>
      <w:rFonts w:eastAsia="Times New Roman"/>
      <w:sz w:val="22"/>
      <w:szCs w:val="22"/>
      <w:lang w:val="x-none" w:eastAsia="zh-CN"/>
    </w:rPr>
  </w:style>
  <w:style w:type="paragraph" w:styleId="Tekstprzypisudolnego">
    <w:name w:val="footnote text"/>
    <w:aliases w:val="Podrozdział,Footnote,Podrozdział Znak,Podrozdzia3,single space,FOOTNOTES,fn,Fußnote,przypis,-E Fuﬂnotentext,Fuﬂnotentext Ursprung,Fußnotentext Ursprung,-E Fußnotentext,Footnote text,Tekst przypisu Znak Znak Znak Znak,przypisy,fn1"/>
    <w:basedOn w:val="Normalny"/>
    <w:link w:val="TekstprzypisudolnegoZnak1"/>
    <w:rsid w:val="00C82FF0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single space Znak,FOOTNOTES Znak,fn Znak,Fußnote Znak,przypis Znak,-E Fuﬂnotentext Znak,Fuﬂnotentext Ursprung Znak,Fußnotentext Ursprung Znak,-E Fußnotentext Znak,przypisy Znak"/>
    <w:uiPriority w:val="99"/>
    <w:rsid w:val="00C82FF0"/>
    <w:rPr>
      <w:rFonts w:eastAsia="Times New Roman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,single space Znak1,FOOTNOTES Znak1,fn Znak1,Fußnote Znak1,przypis Znak1,-E Fuﬂnotentext Znak1,Fuﬂnotentext Ursprung Znak1,Fußnotentext Ursprung Znak1"/>
    <w:link w:val="Tekstprzypisudolnego"/>
    <w:locked/>
    <w:rsid w:val="00C82FF0"/>
    <w:rPr>
      <w:rFonts w:ascii="Times New Roman" w:eastAsia="Times New Roman" w:hAnsi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82FF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2C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62C8A"/>
    <w:rPr>
      <w:rFonts w:eastAsia="Times New Roman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62C8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2C8A"/>
    <w:rPr>
      <w:rFonts w:eastAsia="Times New Roman"/>
      <w:sz w:val="22"/>
      <w:szCs w:val="22"/>
      <w:lang w:eastAsia="zh-CN"/>
    </w:rPr>
  </w:style>
  <w:style w:type="paragraph" w:customStyle="1" w:styleId="CMSHeadL7">
    <w:name w:val="CMS Head L7"/>
    <w:basedOn w:val="Normalny"/>
    <w:rsid w:val="002132DD"/>
    <w:pPr>
      <w:numPr>
        <w:numId w:val="5"/>
      </w:numPr>
      <w:spacing w:after="240" w:line="240" w:lineRule="auto"/>
    </w:pPr>
    <w:rPr>
      <w:rFonts w:ascii="Times New Roman" w:hAnsi="Times New Roman"/>
      <w:szCs w:val="24"/>
      <w:lang w:val="en-GB"/>
    </w:rPr>
  </w:style>
  <w:style w:type="character" w:styleId="Hipercze">
    <w:name w:val="Hyperlink"/>
    <w:uiPriority w:val="99"/>
    <w:unhideWhenUsed/>
    <w:rsid w:val="002132DD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346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465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3465B"/>
    <w:rPr>
      <w:rFonts w:eastAsia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6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465B"/>
    <w:rPr>
      <w:rFonts w:eastAsia="Times New Roman"/>
      <w:b/>
      <w:bCs/>
      <w:lang w:eastAsia="zh-CN"/>
    </w:rPr>
  </w:style>
  <w:style w:type="character" w:styleId="Nierozpoznanawzmianka">
    <w:name w:val="Unresolved Mention"/>
    <w:uiPriority w:val="99"/>
    <w:semiHidden/>
    <w:unhideWhenUsed/>
    <w:rsid w:val="00070B49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FA4F34"/>
    <w:rPr>
      <w:rFonts w:ascii="Carlito" w:eastAsia="Carlito" w:hAnsi="Carlito" w:cs="Carlito"/>
      <w:b/>
      <w:bCs/>
      <w:sz w:val="28"/>
      <w:szCs w:val="28"/>
      <w:lang w:eastAsia="en-US"/>
    </w:rPr>
  </w:style>
  <w:style w:type="paragraph" w:styleId="Akapitzlist">
    <w:name w:val="List Paragraph"/>
    <w:basedOn w:val="Normalny"/>
    <w:uiPriority w:val="1"/>
    <w:qFormat/>
    <w:rsid w:val="00FA4F34"/>
    <w:pPr>
      <w:widowControl w:val="0"/>
      <w:suppressAutoHyphens w:val="0"/>
      <w:autoSpaceDE w:val="0"/>
      <w:autoSpaceDN w:val="0"/>
      <w:spacing w:after="0" w:line="240" w:lineRule="auto"/>
      <w:ind w:left="838" w:hanging="360"/>
    </w:pPr>
    <w:rPr>
      <w:rFonts w:ascii="Carlito" w:eastAsia="Carlito" w:hAnsi="Carlito" w:cs="Carlito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A4F34"/>
    <w:pPr>
      <w:widowControl w:val="0"/>
      <w:suppressAutoHyphens w:val="0"/>
      <w:autoSpaceDE w:val="0"/>
      <w:autoSpaceDN w:val="0"/>
      <w:spacing w:after="0" w:line="240" w:lineRule="auto"/>
    </w:pPr>
    <w:rPr>
      <w:rFonts w:ascii="Carlito" w:eastAsia="Carlito" w:hAnsi="Carlito" w:cs="Carlito"/>
      <w:lang w:eastAsia="en-US"/>
    </w:rPr>
  </w:style>
  <w:style w:type="table" w:customStyle="1" w:styleId="TableNormal">
    <w:name w:val="Table Normal"/>
    <w:uiPriority w:val="2"/>
    <w:semiHidden/>
    <w:qFormat/>
    <w:rsid w:val="00FA4F3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1E132F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3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odo@zielonachemia.eu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IOD@mfip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6BC88-3ADA-4BC2-A6E8-ABD44905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1239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ODITK</Company>
  <LinksUpToDate>false</LinksUpToDate>
  <CharactersWithSpaces>8661</CharactersWithSpaces>
  <SharedDoc>false</SharedDoc>
  <HLinks>
    <vt:vector size="6" baseType="variant">
      <vt:variant>
        <vt:i4>6815775</vt:i4>
      </vt:variant>
      <vt:variant>
        <vt:i4>0</vt:i4>
      </vt:variant>
      <vt:variant>
        <vt:i4>0</vt:i4>
      </vt:variant>
      <vt:variant>
        <vt:i4>5</vt:i4>
      </vt:variant>
      <vt:variant>
        <vt:lpwstr>mailto:iod@miir.gov.pl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jheizig</dc:creator>
  <cp:keywords/>
  <dc:description/>
  <cp:lastModifiedBy>Agnieszka Bolewska</cp:lastModifiedBy>
  <cp:revision>8</cp:revision>
  <dcterms:created xsi:type="dcterms:W3CDTF">2021-10-14T11:12:00Z</dcterms:created>
  <dcterms:modified xsi:type="dcterms:W3CDTF">2023-09-05T10:12:00Z</dcterms:modified>
</cp:coreProperties>
</file>