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18818" w14:textId="77777777" w:rsidR="00A61DD7" w:rsidRPr="00A61DD7" w:rsidRDefault="00A61DD7" w:rsidP="00A61DD7">
      <w:pPr>
        <w:spacing w:after="0" w:line="240" w:lineRule="auto"/>
        <w:rPr>
          <w:rFonts w:cstheme="minorHAnsi"/>
        </w:rPr>
      </w:pPr>
      <w:r w:rsidRPr="00A61DD7">
        <w:rPr>
          <w:rFonts w:cstheme="minorHAnsi"/>
        </w:rPr>
        <w:t>..............................</w:t>
      </w:r>
    </w:p>
    <w:p w14:paraId="1AE9315D" w14:textId="5AAE5680" w:rsidR="00A61DD7" w:rsidRPr="00334759" w:rsidRDefault="00A61DD7" w:rsidP="0042573F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334759">
        <w:rPr>
          <w:rFonts w:cstheme="minorHAnsi"/>
          <w:sz w:val="16"/>
          <w:szCs w:val="16"/>
        </w:rPr>
        <w:t>(miejscowość, data)</w:t>
      </w:r>
    </w:p>
    <w:p w14:paraId="45ACD8CC" w14:textId="77777777" w:rsidR="00A61DD7" w:rsidRPr="00A61DD7" w:rsidRDefault="00A61DD7" w:rsidP="00A61DD7">
      <w:pPr>
        <w:jc w:val="right"/>
      </w:pPr>
      <w:r w:rsidRPr="00A61DD7">
        <w:t>………………………………………………..</w:t>
      </w:r>
    </w:p>
    <w:p w14:paraId="1305F556" w14:textId="77777777" w:rsidR="00A61DD7" w:rsidRPr="00A61DD7" w:rsidRDefault="00A61DD7" w:rsidP="00A61DD7">
      <w:pPr>
        <w:jc w:val="right"/>
      </w:pPr>
      <w:r w:rsidRPr="00A61DD7">
        <w:t>………………………………………………..</w:t>
      </w:r>
    </w:p>
    <w:p w14:paraId="66A194F2" w14:textId="77777777" w:rsidR="00A61DD7" w:rsidRPr="00A61DD7" w:rsidRDefault="00A61DD7" w:rsidP="00A61DD7">
      <w:pPr>
        <w:jc w:val="right"/>
      </w:pPr>
      <w:r w:rsidRPr="00A61DD7">
        <w:t>…………………………………………………</w:t>
      </w:r>
    </w:p>
    <w:p w14:paraId="0C0D1344" w14:textId="6C3784E1" w:rsidR="00A61DD7" w:rsidRPr="00334759" w:rsidRDefault="00A61DD7" w:rsidP="00334759">
      <w:pPr>
        <w:spacing w:after="0" w:line="240" w:lineRule="auto"/>
        <w:jc w:val="right"/>
        <w:rPr>
          <w:sz w:val="16"/>
          <w:szCs w:val="16"/>
        </w:rPr>
      </w:pPr>
      <w:r w:rsidRPr="00334759">
        <w:rPr>
          <w:sz w:val="16"/>
          <w:szCs w:val="16"/>
        </w:rPr>
        <w:t>(nazwa firmy, NIP firmy, adres siedziby firmy)</w:t>
      </w:r>
    </w:p>
    <w:p w14:paraId="25789380" w14:textId="27999818" w:rsidR="00A61DD7" w:rsidRDefault="00A61DD7" w:rsidP="0042573F">
      <w:pPr>
        <w:jc w:val="center"/>
        <w:rPr>
          <w:b/>
          <w:bCs/>
          <w:sz w:val="28"/>
          <w:szCs w:val="28"/>
        </w:rPr>
      </w:pPr>
      <w:r w:rsidRPr="00A61DD7">
        <w:rPr>
          <w:b/>
          <w:bCs/>
          <w:sz w:val="28"/>
          <w:szCs w:val="28"/>
        </w:rPr>
        <w:t>OŚWIADCZENIE</w:t>
      </w:r>
      <w:r w:rsidR="00FB778E">
        <w:rPr>
          <w:b/>
          <w:bCs/>
          <w:sz w:val="28"/>
          <w:szCs w:val="28"/>
        </w:rPr>
        <w:t xml:space="preserve"> O BRAKU USŁUGI W BUR</w:t>
      </w:r>
    </w:p>
    <w:p w14:paraId="69471AB5" w14:textId="00159D39" w:rsidR="002901F5" w:rsidRPr="0044709D" w:rsidRDefault="00A61DD7" w:rsidP="002901F5">
      <w:pPr>
        <w:rPr>
          <w:rFonts w:cstheme="minorHAnsi"/>
          <w:color w:val="000000" w:themeColor="text1"/>
          <w:sz w:val="20"/>
          <w:szCs w:val="20"/>
        </w:rPr>
      </w:pPr>
      <w:r w:rsidRPr="0044709D">
        <w:rPr>
          <w:sz w:val="20"/>
          <w:szCs w:val="20"/>
        </w:rPr>
        <w:t>Oświadczam, że</w:t>
      </w:r>
      <w:r w:rsidR="00DA342F" w:rsidRPr="0044709D">
        <w:rPr>
          <w:sz w:val="20"/>
          <w:szCs w:val="20"/>
        </w:rPr>
        <w:t xml:space="preserve"> </w:t>
      </w:r>
      <w:r w:rsidR="002901F5" w:rsidRPr="0044709D">
        <w:rPr>
          <w:rFonts w:cstheme="minorHAnsi"/>
          <w:b/>
          <w:bCs/>
          <w:color w:val="000000" w:themeColor="text1"/>
          <w:sz w:val="20"/>
          <w:szCs w:val="20"/>
        </w:rPr>
        <w:t xml:space="preserve">w BUR nie </w:t>
      </w:r>
      <w:r w:rsidR="00334759" w:rsidRPr="0044709D">
        <w:rPr>
          <w:rFonts w:cstheme="minorHAnsi"/>
          <w:b/>
          <w:bCs/>
          <w:color w:val="000000" w:themeColor="text1"/>
          <w:sz w:val="20"/>
          <w:szCs w:val="20"/>
        </w:rPr>
        <w:t>jest</w:t>
      </w:r>
      <w:r w:rsidR="002901F5" w:rsidRPr="0044709D">
        <w:rPr>
          <w:rFonts w:cstheme="minorHAnsi"/>
          <w:b/>
          <w:bCs/>
          <w:color w:val="000000" w:themeColor="text1"/>
          <w:sz w:val="20"/>
          <w:szCs w:val="20"/>
        </w:rPr>
        <w:t xml:space="preserve"> dostępn</w:t>
      </w:r>
      <w:r w:rsidR="00334759" w:rsidRPr="0044709D">
        <w:rPr>
          <w:rFonts w:cstheme="minorHAnsi"/>
          <w:b/>
          <w:bCs/>
          <w:color w:val="000000" w:themeColor="text1"/>
          <w:sz w:val="20"/>
          <w:szCs w:val="20"/>
        </w:rPr>
        <w:t>a</w:t>
      </w:r>
      <w:r w:rsidR="002901F5" w:rsidRPr="0044709D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2901F5" w:rsidRPr="0044709D">
        <w:rPr>
          <w:rFonts w:cstheme="minorHAnsi"/>
          <w:color w:val="000000" w:themeColor="text1"/>
          <w:sz w:val="20"/>
          <w:szCs w:val="20"/>
        </w:rPr>
        <w:t>następując</w:t>
      </w:r>
      <w:r w:rsidR="00334759" w:rsidRPr="0044709D">
        <w:rPr>
          <w:rFonts w:cstheme="minorHAnsi"/>
          <w:color w:val="000000" w:themeColor="text1"/>
          <w:sz w:val="20"/>
          <w:szCs w:val="20"/>
        </w:rPr>
        <w:t>a</w:t>
      </w:r>
      <w:r w:rsidR="002901F5" w:rsidRPr="0044709D">
        <w:rPr>
          <w:rFonts w:cstheme="minorHAnsi"/>
          <w:color w:val="000000" w:themeColor="text1"/>
          <w:sz w:val="20"/>
          <w:szCs w:val="20"/>
        </w:rPr>
        <w:t xml:space="preserve"> usług</w:t>
      </w:r>
      <w:r w:rsidR="00334759" w:rsidRPr="0044709D">
        <w:rPr>
          <w:rFonts w:cstheme="minorHAnsi"/>
          <w:color w:val="000000" w:themeColor="text1"/>
          <w:sz w:val="20"/>
          <w:szCs w:val="20"/>
        </w:rPr>
        <w:t>a</w:t>
      </w:r>
      <w:r w:rsidR="002901F5" w:rsidRPr="0044709D">
        <w:rPr>
          <w:rFonts w:cstheme="minorHAnsi"/>
          <w:color w:val="000000" w:themeColor="text1"/>
          <w:sz w:val="20"/>
          <w:szCs w:val="20"/>
        </w:rPr>
        <w:t xml:space="preserve"> rozwojow</w:t>
      </w:r>
      <w:r w:rsidR="00334759" w:rsidRPr="0044709D">
        <w:rPr>
          <w:rFonts w:cstheme="minorHAnsi"/>
          <w:color w:val="000000" w:themeColor="text1"/>
          <w:sz w:val="20"/>
          <w:szCs w:val="20"/>
        </w:rPr>
        <w:t>a</w:t>
      </w:r>
      <w:r w:rsidR="002901F5" w:rsidRPr="0044709D">
        <w:rPr>
          <w:rFonts w:cstheme="minorHAnsi"/>
          <w:color w:val="000000" w:themeColor="text1"/>
          <w:sz w:val="20"/>
          <w:szCs w:val="20"/>
        </w:rPr>
        <w:t xml:space="preserve"> wynikając</w:t>
      </w:r>
      <w:r w:rsidR="00334759" w:rsidRPr="0044709D">
        <w:rPr>
          <w:rFonts w:cstheme="minorHAnsi"/>
          <w:color w:val="000000" w:themeColor="text1"/>
          <w:sz w:val="20"/>
          <w:szCs w:val="20"/>
        </w:rPr>
        <w:t>a</w:t>
      </w:r>
      <w:r w:rsidR="002901F5" w:rsidRPr="0044709D">
        <w:rPr>
          <w:rFonts w:cstheme="minorHAnsi"/>
          <w:color w:val="000000" w:themeColor="text1"/>
          <w:sz w:val="20"/>
          <w:szCs w:val="20"/>
        </w:rPr>
        <w:t xml:space="preserve"> z </w:t>
      </w:r>
      <w:r w:rsidR="00334759" w:rsidRPr="0044709D">
        <w:rPr>
          <w:rFonts w:cstheme="minorHAnsi"/>
          <w:color w:val="000000" w:themeColor="text1"/>
          <w:sz w:val="20"/>
          <w:szCs w:val="20"/>
        </w:rPr>
        <w:t>R</w:t>
      </w:r>
      <w:r w:rsidR="002901F5" w:rsidRPr="0044709D">
        <w:rPr>
          <w:rFonts w:cstheme="minorHAnsi"/>
          <w:color w:val="000000" w:themeColor="text1"/>
          <w:sz w:val="20"/>
          <w:szCs w:val="20"/>
        </w:rPr>
        <w:t>ekomendacji Rady Sektorowej sektora</w:t>
      </w:r>
      <w:r w:rsidR="007C1DD3" w:rsidRPr="0044709D">
        <w:rPr>
          <w:rFonts w:cstheme="minorHAnsi"/>
          <w:color w:val="000000" w:themeColor="text1"/>
          <w:sz w:val="20"/>
          <w:szCs w:val="20"/>
        </w:rPr>
        <w:t xml:space="preserve"> </w:t>
      </w:r>
      <w:r w:rsidR="00090B03" w:rsidRPr="0044709D">
        <w:rPr>
          <w:rFonts w:cstheme="minorHAnsi"/>
          <w:color w:val="000000" w:themeColor="text1"/>
          <w:sz w:val="20"/>
          <w:szCs w:val="20"/>
        </w:rPr>
        <w:t>przemysłu mody i innowacyjnych tekstyliów</w:t>
      </w:r>
      <w:r w:rsidR="002901F5" w:rsidRPr="0044709D">
        <w:rPr>
          <w:rFonts w:cstheme="minorHAnsi"/>
          <w:color w:val="000000" w:themeColor="text1"/>
          <w:sz w:val="20"/>
          <w:szCs w:val="20"/>
        </w:rPr>
        <w:t xml:space="preserve"> :</w:t>
      </w: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2424"/>
        <w:gridCol w:w="5260"/>
      </w:tblGrid>
      <w:tr w:rsidR="003B1EE3" w:rsidRPr="003B1EE3" w14:paraId="6AEA39BF" w14:textId="77777777" w:rsidTr="0000435D">
        <w:trPr>
          <w:trHeight w:val="1004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035" w14:textId="77777777" w:rsidR="003B1EE3" w:rsidRPr="003B1EE3" w:rsidRDefault="003B1EE3" w:rsidP="00004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B1E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588A" w14:textId="789E2FBF" w:rsidR="003B1EE3" w:rsidRPr="003B1EE3" w:rsidRDefault="00090B03" w:rsidP="00004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Kwalifikacja: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8691" w14:textId="39F433EC" w:rsidR="003B1EE3" w:rsidRPr="003B1EE3" w:rsidRDefault="003B1EE3" w:rsidP="00004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E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 rozwojowej</w:t>
            </w:r>
          </w:p>
        </w:tc>
      </w:tr>
      <w:tr w:rsidR="003B1EE3" w:rsidRPr="003B1EE3" w14:paraId="039BB430" w14:textId="77777777" w:rsidTr="00334759">
        <w:trPr>
          <w:trHeight w:val="307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42C2" w14:textId="77777777" w:rsidR="003B1EE3" w:rsidRPr="003B1EE3" w:rsidRDefault="003B1EE3" w:rsidP="00004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1EE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D563" w14:textId="77777777" w:rsidR="003B1EE3" w:rsidRPr="003B1EE3" w:rsidRDefault="003B1EE3" w:rsidP="003B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1E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E053" w14:textId="77777777" w:rsidR="003B1EE3" w:rsidRPr="003B1EE3" w:rsidRDefault="003B1EE3" w:rsidP="003B1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1E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C939CC2" w14:textId="77777777" w:rsidR="0044709D" w:rsidRDefault="0044709D" w:rsidP="00334759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0803FA2E" w14:textId="185AC065" w:rsidR="0000435D" w:rsidRPr="00334759" w:rsidRDefault="0000435D" w:rsidP="00334759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34759">
        <w:rPr>
          <w:rFonts w:cstheme="minorHAnsi"/>
          <w:color w:val="000000" w:themeColor="text1"/>
          <w:sz w:val="20"/>
          <w:szCs w:val="20"/>
        </w:rPr>
        <w:t>Data weryfikacji przez Przedsiębiorcę dostępności usługi w BUR :………………………………………………………</w:t>
      </w:r>
    </w:p>
    <w:p w14:paraId="66D1FA3A" w14:textId="3E298645" w:rsidR="0000435D" w:rsidRPr="00334759" w:rsidRDefault="0000435D" w:rsidP="00334759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34759">
        <w:rPr>
          <w:rFonts w:cstheme="minorHAnsi"/>
          <w:color w:val="000000" w:themeColor="text1"/>
          <w:sz w:val="20"/>
          <w:szCs w:val="20"/>
        </w:rPr>
        <w:t xml:space="preserve">Jednocześnie informuję, że złożyłem zamówienie na ww.  usługę w BUR przy wykorzystaniu funkcjonalności dostępnej w BUR (giełda usług)- </w:t>
      </w:r>
      <w:r w:rsidRPr="00C9434D">
        <w:rPr>
          <w:rFonts w:cstheme="minorHAnsi"/>
          <w:b/>
          <w:bCs/>
          <w:color w:val="000000" w:themeColor="text1"/>
          <w:sz w:val="20"/>
          <w:szCs w:val="20"/>
        </w:rPr>
        <w:t>w załączniku PRTSC zgłoszenia</w:t>
      </w:r>
      <w:r w:rsidR="00334759" w:rsidRPr="00334759">
        <w:rPr>
          <w:rFonts w:cstheme="minorHAnsi"/>
          <w:color w:val="000000" w:themeColor="text1"/>
          <w:sz w:val="20"/>
          <w:szCs w:val="20"/>
        </w:rPr>
        <w:t>.</w:t>
      </w:r>
    </w:p>
    <w:p w14:paraId="5A10CBF3" w14:textId="77777777" w:rsidR="00334759" w:rsidRPr="00334759" w:rsidRDefault="00334759" w:rsidP="00334759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3BCBB017" w14:textId="77777777" w:rsidR="0000435D" w:rsidRPr="00334759" w:rsidRDefault="0000435D" w:rsidP="00334759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34759">
        <w:rPr>
          <w:rFonts w:cstheme="minorHAnsi"/>
          <w:color w:val="000000" w:themeColor="text1"/>
          <w:sz w:val="20"/>
          <w:szCs w:val="20"/>
        </w:rPr>
        <w:t>Data ważności zgłoszenia wygasła po 21 dniach, tj. w dniu …………………………….i zamówienie na giełdzie usług:</w:t>
      </w:r>
    </w:p>
    <w:p w14:paraId="74EAB158" w14:textId="5B61675E" w:rsidR="0000435D" w:rsidRPr="00334759" w:rsidRDefault="00334759" w:rsidP="00334759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34759">
        <w:rPr>
          <w:rFonts w:cstheme="minorHAnsi"/>
          <w:color w:val="000000" w:themeColor="text1"/>
          <w:sz w:val="20"/>
          <w:szCs w:val="20"/>
        </w:rPr>
        <w:sym w:font="Symbol" w:char="F07F"/>
      </w:r>
      <w:r w:rsidRPr="00334759">
        <w:rPr>
          <w:rFonts w:cstheme="minorHAnsi"/>
          <w:color w:val="000000" w:themeColor="text1"/>
          <w:sz w:val="20"/>
          <w:szCs w:val="20"/>
        </w:rPr>
        <w:t xml:space="preserve"> </w:t>
      </w:r>
      <w:r w:rsidR="0000435D" w:rsidRPr="00334759">
        <w:rPr>
          <w:rFonts w:cstheme="minorHAnsi"/>
          <w:color w:val="000000" w:themeColor="text1"/>
          <w:sz w:val="20"/>
          <w:szCs w:val="20"/>
        </w:rPr>
        <w:t>nie przyniosło skutku i będę dokonywał wyboru usługi z zastosowaniem zasady konkurencyjności lub rozeznania rynku zgodnie z zapisami Wytycznych w zakresie kwalifikowalności wydatków w ramach Europejskiego Funduszu Rozwoju Regionalnego, Europejskiego Funduszu Społecznego oraz Funduszu Spójności na lata 2014-2020 pkt. 6.5.</w:t>
      </w:r>
    </w:p>
    <w:p w14:paraId="7F9DD667" w14:textId="6495A17F" w:rsidR="0000435D" w:rsidRPr="00334759" w:rsidRDefault="00334759" w:rsidP="00334759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34759">
        <w:rPr>
          <w:rFonts w:cstheme="minorHAnsi"/>
          <w:color w:val="000000" w:themeColor="text1"/>
          <w:sz w:val="20"/>
          <w:szCs w:val="20"/>
        </w:rPr>
        <w:sym w:font="Symbol" w:char="F07F"/>
      </w:r>
      <w:r w:rsidRPr="00334759">
        <w:rPr>
          <w:rFonts w:cstheme="minorHAnsi"/>
          <w:color w:val="000000" w:themeColor="text1"/>
          <w:sz w:val="20"/>
          <w:szCs w:val="20"/>
        </w:rPr>
        <w:t xml:space="preserve"> </w:t>
      </w:r>
      <w:r w:rsidR="0000435D" w:rsidRPr="00334759">
        <w:rPr>
          <w:rFonts w:cstheme="minorHAnsi"/>
          <w:color w:val="000000" w:themeColor="text1"/>
          <w:sz w:val="20"/>
          <w:szCs w:val="20"/>
        </w:rPr>
        <w:t>przyniosło skutek i wybrałem usługę z BUR (nazwa i nr usługi) : ……………………………………………………….</w:t>
      </w:r>
    </w:p>
    <w:p w14:paraId="586688EB" w14:textId="77777777" w:rsidR="0000435D" w:rsidRPr="00334759" w:rsidRDefault="0000435D" w:rsidP="00334759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334759">
        <w:rPr>
          <w:rFonts w:cstheme="minorHAnsi"/>
          <w:b/>
          <w:bCs/>
          <w:color w:val="000000" w:themeColor="text1"/>
          <w:sz w:val="20"/>
          <w:szCs w:val="20"/>
        </w:rPr>
        <w:t>Oświadczenie w przypadku realizacji usługi poza BUR:</w:t>
      </w:r>
    </w:p>
    <w:p w14:paraId="13948C54" w14:textId="516CFCAC" w:rsidR="0000435D" w:rsidRPr="00334759" w:rsidRDefault="0000435D" w:rsidP="00334759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334759">
        <w:rPr>
          <w:rFonts w:cstheme="minorHAnsi"/>
          <w:color w:val="000000" w:themeColor="text1"/>
          <w:sz w:val="20"/>
          <w:szCs w:val="20"/>
        </w:rPr>
        <w:t>Oświadczam, że zapoznałem się z zapisami Regulaminu i jestem świadomy/a, że:</w:t>
      </w:r>
    </w:p>
    <w:p w14:paraId="03BF6632" w14:textId="4A7A0D38" w:rsidR="001945DD" w:rsidRPr="00334759" w:rsidRDefault="001945DD" w:rsidP="003347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34759">
        <w:rPr>
          <w:rFonts w:cstheme="minorHAnsi"/>
          <w:color w:val="000000" w:themeColor="text1"/>
          <w:sz w:val="20"/>
          <w:szCs w:val="20"/>
        </w:rPr>
        <w:t>Usługę spoza BUR</w:t>
      </w:r>
      <w:r w:rsidR="0000435D" w:rsidRPr="00334759">
        <w:rPr>
          <w:rFonts w:cstheme="minorHAnsi"/>
          <w:color w:val="000000" w:themeColor="text1"/>
          <w:sz w:val="20"/>
          <w:szCs w:val="20"/>
        </w:rPr>
        <w:t xml:space="preserve"> </w:t>
      </w:r>
      <w:r w:rsidRPr="00334759">
        <w:rPr>
          <w:rFonts w:cstheme="minorHAnsi"/>
          <w:color w:val="000000" w:themeColor="text1"/>
          <w:sz w:val="20"/>
          <w:szCs w:val="20"/>
        </w:rPr>
        <w:t>może świadczyć wyłącznie podmiot</w:t>
      </w:r>
      <w:r w:rsidR="0000435D" w:rsidRPr="00334759">
        <w:rPr>
          <w:rFonts w:cstheme="minorHAnsi"/>
          <w:color w:val="000000" w:themeColor="text1"/>
          <w:sz w:val="20"/>
          <w:szCs w:val="20"/>
        </w:rPr>
        <w:t xml:space="preserve"> spełniając</w:t>
      </w:r>
      <w:r w:rsidRPr="00334759">
        <w:rPr>
          <w:rFonts w:cstheme="minorHAnsi"/>
          <w:color w:val="000000" w:themeColor="text1"/>
          <w:sz w:val="20"/>
          <w:szCs w:val="20"/>
        </w:rPr>
        <w:t>y</w:t>
      </w:r>
      <w:r w:rsidR="0000435D" w:rsidRPr="00334759">
        <w:rPr>
          <w:rFonts w:cstheme="minorHAnsi"/>
          <w:color w:val="000000" w:themeColor="text1"/>
          <w:sz w:val="20"/>
          <w:szCs w:val="20"/>
        </w:rPr>
        <w:t xml:space="preserve"> warunki w zakresie zapewnienia należytej jakości świadczenia usług rozwojowych, określone w § 7 ust. 2 rozporządzenia Ministra Rozwoju i Finansów z dnia 29 sierpnia 2017 r. w sprawie rejestru Podmiotów świadczących usługi rozwojowe (Dz. U. z 2017 r. poz. 1678)</w:t>
      </w:r>
      <w:r w:rsidRPr="00334759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759E87F" w14:textId="11F2C1F6" w:rsidR="001945DD" w:rsidRPr="00334759" w:rsidRDefault="001945DD" w:rsidP="003347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34759">
        <w:rPr>
          <w:rFonts w:cstheme="minorHAnsi"/>
          <w:color w:val="000000" w:themeColor="text1"/>
          <w:sz w:val="20"/>
          <w:szCs w:val="20"/>
        </w:rPr>
        <w:t>Przedstawię Operatorowi dokumentację z przeprowadzonej zasady konkurencyjności/ rozeznania rynku</w:t>
      </w:r>
    </w:p>
    <w:p w14:paraId="1313F28A" w14:textId="5D4C4CCC" w:rsidR="001945DD" w:rsidRPr="00334759" w:rsidRDefault="00334759" w:rsidP="003347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34759">
        <w:rPr>
          <w:rFonts w:cstheme="minorHAnsi"/>
          <w:color w:val="000000" w:themeColor="text1"/>
          <w:sz w:val="20"/>
          <w:szCs w:val="20"/>
        </w:rPr>
        <w:t>Wgram do</w:t>
      </w:r>
      <w:r w:rsidR="001945DD" w:rsidRPr="00334759">
        <w:rPr>
          <w:rFonts w:cstheme="minorHAnsi"/>
          <w:color w:val="000000" w:themeColor="text1"/>
          <w:sz w:val="20"/>
          <w:szCs w:val="20"/>
        </w:rPr>
        <w:t xml:space="preserve"> System</w:t>
      </w:r>
      <w:r w:rsidRPr="00334759">
        <w:rPr>
          <w:rFonts w:cstheme="minorHAnsi"/>
          <w:color w:val="000000" w:themeColor="text1"/>
          <w:sz w:val="20"/>
          <w:szCs w:val="20"/>
        </w:rPr>
        <w:t>u</w:t>
      </w:r>
      <w:r w:rsidR="001945DD" w:rsidRPr="00334759">
        <w:rPr>
          <w:rFonts w:cstheme="minorHAnsi"/>
          <w:color w:val="000000" w:themeColor="text1"/>
          <w:sz w:val="20"/>
          <w:szCs w:val="20"/>
        </w:rPr>
        <w:t xml:space="preserve"> Operatora  Kart</w:t>
      </w:r>
      <w:r w:rsidRPr="00334759">
        <w:rPr>
          <w:rFonts w:cstheme="minorHAnsi"/>
          <w:color w:val="000000" w:themeColor="text1"/>
          <w:sz w:val="20"/>
          <w:szCs w:val="20"/>
        </w:rPr>
        <w:t>ę</w:t>
      </w:r>
      <w:r w:rsidR="001945DD" w:rsidRPr="00334759">
        <w:rPr>
          <w:rFonts w:cstheme="minorHAnsi"/>
          <w:color w:val="000000" w:themeColor="text1"/>
          <w:sz w:val="20"/>
          <w:szCs w:val="20"/>
        </w:rPr>
        <w:t xml:space="preserve"> usługi spoza BUR (</w:t>
      </w:r>
      <w:r w:rsidR="001945DD" w:rsidRPr="00334759">
        <w:rPr>
          <w:rFonts w:cstheme="minorHAnsi"/>
          <w:b/>
          <w:bCs/>
          <w:color w:val="000000" w:themeColor="text1"/>
          <w:sz w:val="20"/>
          <w:szCs w:val="20"/>
        </w:rPr>
        <w:t xml:space="preserve">wzór stanowi Załącznik nr </w:t>
      </w:r>
      <w:r w:rsidR="00B0222A">
        <w:rPr>
          <w:rFonts w:cstheme="minorHAnsi"/>
          <w:b/>
          <w:bCs/>
          <w:color w:val="000000" w:themeColor="text1"/>
          <w:sz w:val="20"/>
          <w:szCs w:val="20"/>
        </w:rPr>
        <w:t xml:space="preserve">7 </w:t>
      </w:r>
      <w:r w:rsidR="001945DD" w:rsidRPr="00334759">
        <w:rPr>
          <w:rFonts w:cstheme="minorHAnsi"/>
          <w:b/>
          <w:bCs/>
          <w:color w:val="000000" w:themeColor="text1"/>
          <w:sz w:val="20"/>
          <w:szCs w:val="20"/>
        </w:rPr>
        <w:t>do Regulaminu</w:t>
      </w:r>
      <w:r w:rsidR="001945DD" w:rsidRPr="00334759">
        <w:rPr>
          <w:rFonts w:cstheme="minorHAnsi"/>
          <w:color w:val="000000" w:themeColor="text1"/>
          <w:sz w:val="20"/>
          <w:szCs w:val="20"/>
        </w:rPr>
        <w:t xml:space="preserve">) </w:t>
      </w:r>
    </w:p>
    <w:p w14:paraId="4776695B" w14:textId="6F0265A4" w:rsidR="001945DD" w:rsidRDefault="001945DD" w:rsidP="003347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334759">
        <w:rPr>
          <w:rFonts w:cstheme="minorHAnsi"/>
          <w:color w:val="000000" w:themeColor="text1"/>
          <w:sz w:val="20"/>
          <w:szCs w:val="20"/>
        </w:rPr>
        <w:t>Po pozytywnej walidacji karty usługi spoza BUR otrzymam ID wsparcia i dokonam zapisu na usługę w firmie świadczącej usługę rozwojową.</w:t>
      </w:r>
    </w:p>
    <w:p w14:paraId="4A023831" w14:textId="4366EAB8" w:rsidR="00C9434D" w:rsidRPr="00334759" w:rsidRDefault="00C9434D" w:rsidP="003347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</w:t>
      </w:r>
      <w:r w:rsidRPr="00341856">
        <w:rPr>
          <w:rFonts w:cstheme="minorHAnsi"/>
          <w:color w:val="000000" w:themeColor="text1"/>
          <w:sz w:val="20"/>
          <w:szCs w:val="20"/>
        </w:rPr>
        <w:t>ierwsza usługa musi się rozpocząć w ciągu 60 dni od podpisania Umowy</w:t>
      </w:r>
    </w:p>
    <w:p w14:paraId="53B28B62" w14:textId="77777777" w:rsidR="00A61DD7" w:rsidRDefault="00A61DD7" w:rsidP="00A61DD7"/>
    <w:p w14:paraId="039A1EB3" w14:textId="77777777" w:rsidR="00A61DD7" w:rsidRDefault="00A61DD7" w:rsidP="00DA34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DA342F">
        <w:rPr>
          <w:sz w:val="20"/>
          <w:szCs w:val="20"/>
        </w:rPr>
        <w:t xml:space="preserve"> </w:t>
      </w:r>
      <w:bookmarkStart w:id="0" w:name="_Hlk52441053"/>
      <w:r w:rsidR="00DA342F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……………………………………………………..</w:t>
      </w:r>
    </w:p>
    <w:p w14:paraId="6F189269" w14:textId="02F1C865" w:rsidR="0044709D" w:rsidRDefault="00A61DD7" w:rsidP="0044709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(podpis przedsiębiorcy lub osoby uprawnionej </w:t>
      </w:r>
      <w:r w:rsidR="0042573F">
        <w:rPr>
          <w:sz w:val="20"/>
          <w:szCs w:val="20"/>
        </w:rPr>
        <w:t>*</w:t>
      </w:r>
      <w:r>
        <w:rPr>
          <w:sz w:val="20"/>
          <w:szCs w:val="20"/>
        </w:rPr>
        <w:t>)</w:t>
      </w:r>
      <w:bookmarkEnd w:id="0"/>
    </w:p>
    <w:p w14:paraId="0BDE3564" w14:textId="0A836DD1" w:rsidR="0042573F" w:rsidRPr="0044709D" w:rsidRDefault="0042573F" w:rsidP="0044709D">
      <w:pPr>
        <w:rPr>
          <w:sz w:val="20"/>
          <w:szCs w:val="20"/>
        </w:rPr>
      </w:pPr>
      <w:r w:rsidRPr="0042573F">
        <w:rPr>
          <w:rFonts w:cstheme="minorHAnsi"/>
          <w:b/>
          <w:bCs/>
          <w:color w:val="000000" w:themeColor="text1"/>
          <w:sz w:val="20"/>
          <w:szCs w:val="20"/>
        </w:rPr>
        <w:t>Weryfikacja Operatora:</w:t>
      </w:r>
    </w:p>
    <w:p w14:paraId="45604A3A" w14:textId="54FE4C71" w:rsidR="00FB778E" w:rsidRDefault="0044709D" w:rsidP="00C9434D">
      <w:pPr>
        <w:rPr>
          <w:sz w:val="20"/>
          <w:szCs w:val="20"/>
        </w:rPr>
      </w:pPr>
      <w:r w:rsidRPr="00C9434D">
        <w:rPr>
          <w:b/>
          <w:bCs/>
          <w:sz w:val="20"/>
          <w:szCs w:val="20"/>
        </w:rPr>
        <w:t>Potwierdzam brak możliwości realizacji usługi w BUR</w:t>
      </w:r>
      <w:r w:rsidR="00C9434D">
        <w:rPr>
          <w:sz w:val="20"/>
          <w:szCs w:val="20"/>
        </w:rPr>
        <w:t xml:space="preserve">                   </w:t>
      </w:r>
      <w:r w:rsidR="00FB778E">
        <w:rPr>
          <w:sz w:val="20"/>
          <w:szCs w:val="20"/>
        </w:rPr>
        <w:t>………………………………………………………………</w:t>
      </w:r>
      <w:r w:rsidR="00C9434D">
        <w:rPr>
          <w:sz w:val="20"/>
          <w:szCs w:val="20"/>
        </w:rPr>
        <w:t>..</w:t>
      </w:r>
      <w:r w:rsidR="00FB778E">
        <w:rPr>
          <w:sz w:val="20"/>
          <w:szCs w:val="20"/>
        </w:rPr>
        <w:t>…</w:t>
      </w:r>
    </w:p>
    <w:p w14:paraId="1E2F11F7" w14:textId="459E8CA7" w:rsidR="0042573F" w:rsidRDefault="00FB778E" w:rsidP="0044709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(podpis pracownika Operatora</w:t>
      </w:r>
      <w:r w:rsidR="00731DB8">
        <w:rPr>
          <w:sz w:val="20"/>
          <w:szCs w:val="20"/>
        </w:rPr>
        <w:t>)</w:t>
      </w:r>
    </w:p>
    <w:p w14:paraId="19B4868C" w14:textId="1B8F4A89" w:rsidR="00A61DD7" w:rsidRPr="00FB778E" w:rsidRDefault="00A61DD7" w:rsidP="00DA342F">
      <w:pPr>
        <w:rPr>
          <w:sz w:val="16"/>
          <w:szCs w:val="16"/>
        </w:rPr>
      </w:pPr>
      <w:r w:rsidRPr="00FB778E">
        <w:rPr>
          <w:sz w:val="16"/>
          <w:szCs w:val="16"/>
        </w:rPr>
        <w:t>*osoba uprawniona do reprezentowania przedsiębiorcy ze wskazaniem imienia i nazwiska oraz pełnionej funkcji</w:t>
      </w:r>
    </w:p>
    <w:sectPr w:rsidR="00A61DD7" w:rsidRPr="00FB778E" w:rsidSect="00334759">
      <w:headerReference w:type="default" r:id="rId7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79F16" w14:textId="77777777" w:rsidR="00AC094A" w:rsidRDefault="00AC094A" w:rsidP="008753A0">
      <w:pPr>
        <w:spacing w:after="0" w:line="240" w:lineRule="auto"/>
      </w:pPr>
      <w:r>
        <w:separator/>
      </w:r>
    </w:p>
  </w:endnote>
  <w:endnote w:type="continuationSeparator" w:id="0">
    <w:p w14:paraId="030ADD66" w14:textId="77777777" w:rsidR="00AC094A" w:rsidRDefault="00AC094A" w:rsidP="008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54493" w14:textId="77777777" w:rsidR="00AC094A" w:rsidRDefault="00AC094A" w:rsidP="008753A0">
      <w:pPr>
        <w:spacing w:after="0" w:line="240" w:lineRule="auto"/>
      </w:pPr>
      <w:r>
        <w:separator/>
      </w:r>
    </w:p>
  </w:footnote>
  <w:footnote w:type="continuationSeparator" w:id="0">
    <w:p w14:paraId="4C840757" w14:textId="77777777" w:rsidR="00AC094A" w:rsidRDefault="00AC094A" w:rsidP="008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CC5AA" w14:textId="413C691E" w:rsidR="00334759" w:rsidRPr="006015C2" w:rsidRDefault="008753A0" w:rsidP="00334759">
    <w:pPr>
      <w:spacing w:after="0" w:line="240" w:lineRule="auto"/>
      <w:jc w:val="right"/>
      <w:rPr>
        <w:b/>
        <w:bCs/>
        <w:sz w:val="18"/>
        <w:szCs w:val="18"/>
      </w:rPr>
    </w:pPr>
    <w:r>
      <w:rPr>
        <w:noProof/>
        <w:lang w:eastAsia="pl-PL"/>
      </w:rPr>
      <w:drawing>
        <wp:inline distT="0" distB="0" distL="0" distR="0" wp14:anchorId="4EBCC744" wp14:editId="3B355F82">
          <wp:extent cx="5760720" cy="7639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4759" w:rsidRPr="00334759">
      <w:rPr>
        <w:b/>
        <w:bCs/>
        <w:sz w:val="18"/>
        <w:szCs w:val="18"/>
      </w:rPr>
      <w:t xml:space="preserve"> </w:t>
    </w:r>
    <w:r w:rsidR="00334759" w:rsidRPr="006015C2">
      <w:rPr>
        <w:b/>
        <w:bCs/>
        <w:sz w:val="18"/>
        <w:szCs w:val="18"/>
      </w:rPr>
      <w:t xml:space="preserve">Załącznik nr  </w:t>
    </w:r>
    <w:r w:rsidR="00334759">
      <w:rPr>
        <w:b/>
        <w:bCs/>
        <w:sz w:val="18"/>
        <w:szCs w:val="18"/>
      </w:rPr>
      <w:t>10</w:t>
    </w:r>
    <w:r w:rsidR="00334759" w:rsidRPr="006015C2">
      <w:rPr>
        <w:b/>
        <w:bCs/>
        <w:sz w:val="18"/>
        <w:szCs w:val="18"/>
      </w:rPr>
      <w:t xml:space="preserve"> do Regulaminu rekrutacji i uczestnictwa w projekcie  </w:t>
    </w:r>
  </w:p>
  <w:p w14:paraId="4687D204" w14:textId="77777777" w:rsidR="00334759" w:rsidRPr="006015C2" w:rsidRDefault="00334759" w:rsidP="00334759">
    <w:pPr>
      <w:spacing w:after="0" w:line="240" w:lineRule="auto"/>
      <w:jc w:val="right"/>
      <w:rPr>
        <w:b/>
        <w:bCs/>
      </w:rPr>
    </w:pPr>
    <w:r w:rsidRPr="006015C2">
      <w:rPr>
        <w:b/>
        <w:bCs/>
        <w:sz w:val="18"/>
        <w:szCs w:val="18"/>
      </w:rPr>
      <w:t xml:space="preserve">„Przepis na </w:t>
    </w:r>
    <w:r>
      <w:rPr>
        <w:b/>
        <w:bCs/>
        <w:sz w:val="18"/>
        <w:szCs w:val="18"/>
      </w:rPr>
      <w:t>Rozwój</w:t>
    </w:r>
    <w:r w:rsidRPr="006015C2">
      <w:rPr>
        <w:b/>
        <w:bCs/>
        <w:sz w:val="18"/>
        <w:szCs w:val="18"/>
      </w:rPr>
      <w:t xml:space="preserve"> – </w:t>
    </w:r>
    <w:r>
      <w:rPr>
        <w:b/>
        <w:bCs/>
        <w:sz w:val="18"/>
        <w:szCs w:val="18"/>
      </w:rPr>
      <w:t>kompetencje szyte na miarę 2</w:t>
    </w:r>
    <w:r w:rsidRPr="006015C2">
      <w:rPr>
        <w:b/>
        <w:bCs/>
        <w:sz w:val="18"/>
        <w:szCs w:val="18"/>
      </w:rPr>
      <w:t>” nr POWR.02.21.00-00-RW</w:t>
    </w:r>
    <w:r>
      <w:rPr>
        <w:b/>
        <w:bCs/>
        <w:sz w:val="18"/>
        <w:szCs w:val="18"/>
      </w:rPr>
      <w:t>75/20</w:t>
    </w:r>
  </w:p>
  <w:p w14:paraId="71993CD0" w14:textId="6390B353" w:rsidR="008753A0" w:rsidRDefault="008753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61158"/>
    <w:multiLevelType w:val="multilevel"/>
    <w:tmpl w:val="76203CC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15543"/>
    <w:multiLevelType w:val="hybridMultilevel"/>
    <w:tmpl w:val="69345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F23BD"/>
    <w:multiLevelType w:val="hybridMultilevel"/>
    <w:tmpl w:val="7D465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F0"/>
    <w:rsid w:val="0000435D"/>
    <w:rsid w:val="00090B03"/>
    <w:rsid w:val="000F38D9"/>
    <w:rsid w:val="001945DD"/>
    <w:rsid w:val="002901F5"/>
    <w:rsid w:val="0033213F"/>
    <w:rsid w:val="00334759"/>
    <w:rsid w:val="003B1EE3"/>
    <w:rsid w:val="003C1127"/>
    <w:rsid w:val="003E03EA"/>
    <w:rsid w:val="0042573F"/>
    <w:rsid w:val="0044709D"/>
    <w:rsid w:val="004812C2"/>
    <w:rsid w:val="005A4618"/>
    <w:rsid w:val="005A4A25"/>
    <w:rsid w:val="005C7EF0"/>
    <w:rsid w:val="006E3ED4"/>
    <w:rsid w:val="00731DB8"/>
    <w:rsid w:val="007C1DD3"/>
    <w:rsid w:val="007D11C2"/>
    <w:rsid w:val="00810D3E"/>
    <w:rsid w:val="008753A0"/>
    <w:rsid w:val="0097741B"/>
    <w:rsid w:val="009F3FE6"/>
    <w:rsid w:val="00A1531E"/>
    <w:rsid w:val="00A61DD7"/>
    <w:rsid w:val="00A66409"/>
    <w:rsid w:val="00AC094A"/>
    <w:rsid w:val="00B0222A"/>
    <w:rsid w:val="00B962D7"/>
    <w:rsid w:val="00C42DDA"/>
    <w:rsid w:val="00C71630"/>
    <w:rsid w:val="00C768B3"/>
    <w:rsid w:val="00C9434D"/>
    <w:rsid w:val="00CE7053"/>
    <w:rsid w:val="00D368F0"/>
    <w:rsid w:val="00D86B7D"/>
    <w:rsid w:val="00DA342F"/>
    <w:rsid w:val="00E23E92"/>
    <w:rsid w:val="00E32727"/>
    <w:rsid w:val="00E71854"/>
    <w:rsid w:val="00F65338"/>
    <w:rsid w:val="00F75E62"/>
    <w:rsid w:val="00F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265979"/>
  <w15:docId w15:val="{7BD46C53-F9D0-4C58-95E3-125E653E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1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D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DA34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1C2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7D11C2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A0"/>
  </w:style>
  <w:style w:type="character" w:styleId="Hipercze">
    <w:name w:val="Hyperlink"/>
    <w:basedOn w:val="Domylnaczcionkaakapitu"/>
    <w:uiPriority w:val="99"/>
    <w:unhideWhenUsed/>
    <w:rsid w:val="002901F5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2901F5"/>
  </w:style>
  <w:style w:type="character" w:styleId="Nierozpoznanawzmianka">
    <w:name w:val="Unresolved Mention"/>
    <w:basedOn w:val="Domylnaczcionkaakapitu"/>
    <w:uiPriority w:val="99"/>
    <w:semiHidden/>
    <w:unhideWhenUsed/>
    <w:rsid w:val="007C1DD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D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D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D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Warczyńska</dc:creator>
  <cp:lastModifiedBy>Magdalena Warczyńska</cp:lastModifiedBy>
  <cp:revision>2</cp:revision>
  <dcterms:created xsi:type="dcterms:W3CDTF">2020-10-12T06:04:00Z</dcterms:created>
  <dcterms:modified xsi:type="dcterms:W3CDTF">2020-10-12T06:04:00Z</dcterms:modified>
</cp:coreProperties>
</file>